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90726" w14:textId="77777777" w:rsidR="009310F4" w:rsidRPr="00753889" w:rsidRDefault="00616CB6" w:rsidP="009310F4">
      <w:pPr>
        <w:rPr>
          <w:rFonts w:ascii="Arial Narrow" w:hAnsi="Arial Narrow"/>
          <w:lang w:val="en-GB"/>
        </w:rPr>
      </w:pPr>
      <w:r>
        <w:rPr>
          <w:rFonts w:ascii="Arial Narrow" w:hAnsi="Arial Narrow"/>
          <w:noProof/>
          <w:lang w:val="en-GB"/>
        </w:rPr>
        <w:object w:dxaOrig="1440" w:dyaOrig="1440" w14:anchorId="28C98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8.8pt;margin-top:-29.3pt;width:89.7pt;height:119.95pt;z-index:251658240">
            <v:imagedata r:id="rId12" o:title=""/>
          </v:shape>
          <o:OLEObject Type="Embed" ProgID="MSPhotoEd.3" ShapeID="_x0000_s2050" DrawAspect="Content" ObjectID="_1840101959" r:id="rId13"/>
        </w:object>
      </w:r>
    </w:p>
    <w:p w14:paraId="25840929" w14:textId="77777777" w:rsidR="009310F4" w:rsidRPr="00753889" w:rsidRDefault="009310F4" w:rsidP="009310F4">
      <w:pPr>
        <w:rPr>
          <w:rFonts w:ascii="Arial Narrow" w:hAnsi="Arial Narrow"/>
          <w:lang w:val="en-GB"/>
        </w:rPr>
      </w:pPr>
    </w:p>
    <w:p w14:paraId="556020E4" w14:textId="77777777" w:rsidR="009310F4" w:rsidRPr="00753889" w:rsidRDefault="009310F4" w:rsidP="009310F4">
      <w:pPr>
        <w:rPr>
          <w:rFonts w:ascii="Arial Narrow" w:hAnsi="Arial Narrow"/>
          <w:lang w:val="en-GB"/>
        </w:rPr>
      </w:pPr>
    </w:p>
    <w:p w14:paraId="63DAB11A" w14:textId="77777777" w:rsidR="009310F4" w:rsidRPr="00753889" w:rsidRDefault="009310F4" w:rsidP="009310F4">
      <w:pPr>
        <w:rPr>
          <w:rFonts w:ascii="Arial Narrow" w:hAnsi="Arial Narrow"/>
          <w:lang w:val="en-GB"/>
        </w:rPr>
      </w:pPr>
    </w:p>
    <w:p w14:paraId="57C93053" w14:textId="77777777" w:rsidR="009310F4" w:rsidRPr="00753889" w:rsidRDefault="009310F4" w:rsidP="009310F4">
      <w:pPr>
        <w:rPr>
          <w:rFonts w:ascii="Arial Narrow" w:hAnsi="Arial Narrow"/>
          <w:lang w:val="en-GB"/>
        </w:rPr>
      </w:pPr>
    </w:p>
    <w:p w14:paraId="5C4FBFFC" w14:textId="77777777" w:rsidR="009310F4" w:rsidRPr="00753889" w:rsidRDefault="009310F4" w:rsidP="009310F4">
      <w:pPr>
        <w:rPr>
          <w:rFonts w:ascii="Arial Narrow" w:hAnsi="Arial Narrow"/>
          <w:lang w:val="en-GB"/>
        </w:rPr>
      </w:pPr>
    </w:p>
    <w:p w14:paraId="7A850C99" w14:textId="77777777" w:rsidR="00067142" w:rsidRPr="00753889" w:rsidRDefault="00067142" w:rsidP="00067142">
      <w:pPr>
        <w:jc w:val="center"/>
        <w:rPr>
          <w:rFonts w:ascii="Arial Narrow" w:hAnsi="Arial Narrow"/>
          <w:b/>
          <w:bCs/>
          <w:sz w:val="48"/>
          <w:szCs w:val="48"/>
          <w:lang w:val="en-GB"/>
        </w:rPr>
      </w:pPr>
    </w:p>
    <w:p w14:paraId="5D41328E" w14:textId="77777777" w:rsidR="000C198D" w:rsidRPr="00753889" w:rsidRDefault="000C198D" w:rsidP="00067142">
      <w:pPr>
        <w:jc w:val="center"/>
        <w:rPr>
          <w:rFonts w:ascii="Arial" w:hAnsi="Arial" w:cs="Arial"/>
          <w:b/>
          <w:bCs/>
          <w:sz w:val="48"/>
          <w:szCs w:val="48"/>
          <w:lang w:val="en-GB"/>
        </w:rPr>
      </w:pPr>
    </w:p>
    <w:p w14:paraId="293D5DDC" w14:textId="77777777" w:rsidR="009310F4" w:rsidRPr="00753889" w:rsidRDefault="009310F4" w:rsidP="00067142">
      <w:pPr>
        <w:jc w:val="center"/>
        <w:rPr>
          <w:rFonts w:ascii="Arial" w:hAnsi="Arial" w:cs="Arial"/>
          <w:b/>
          <w:bCs/>
          <w:sz w:val="48"/>
          <w:szCs w:val="48"/>
          <w:lang w:val="en-GB"/>
        </w:rPr>
      </w:pPr>
      <w:r w:rsidRPr="00753889">
        <w:rPr>
          <w:rFonts w:ascii="Arial" w:hAnsi="Arial" w:cs="Arial"/>
          <w:b/>
          <w:bCs/>
          <w:sz w:val="48"/>
          <w:szCs w:val="48"/>
          <w:lang w:val="en-GB"/>
        </w:rPr>
        <w:t>International Rescue Committee</w:t>
      </w:r>
    </w:p>
    <w:p w14:paraId="32468675" w14:textId="1661C585" w:rsidR="000C198D" w:rsidRPr="00753889" w:rsidRDefault="432A99DF" w:rsidP="00067142">
      <w:pPr>
        <w:jc w:val="center"/>
        <w:rPr>
          <w:rFonts w:ascii="Arial" w:hAnsi="Arial" w:cs="Arial"/>
          <w:b/>
          <w:bCs/>
          <w:sz w:val="48"/>
          <w:szCs w:val="48"/>
          <w:lang w:val="en-GB"/>
        </w:rPr>
      </w:pPr>
      <w:r w:rsidRPr="432A99DF">
        <w:rPr>
          <w:rFonts w:ascii="Arial" w:hAnsi="Arial" w:cs="Arial"/>
          <w:b/>
          <w:bCs/>
          <w:sz w:val="48"/>
          <w:szCs w:val="48"/>
          <w:lang w:val="en-GB"/>
        </w:rPr>
        <w:t>UK</w:t>
      </w:r>
    </w:p>
    <w:p w14:paraId="56A0FF8F" w14:textId="77777777" w:rsidR="009310F4" w:rsidRPr="00753889" w:rsidRDefault="009310F4" w:rsidP="00067142">
      <w:pPr>
        <w:jc w:val="center"/>
        <w:rPr>
          <w:rFonts w:ascii="Arial" w:hAnsi="Arial" w:cs="Arial"/>
          <w:b/>
          <w:bCs/>
          <w:sz w:val="52"/>
          <w:szCs w:val="52"/>
          <w:lang w:val="en-GB"/>
        </w:rPr>
      </w:pPr>
    </w:p>
    <w:p w14:paraId="7978EE9B" w14:textId="77777777" w:rsidR="00001158" w:rsidRPr="00753889" w:rsidRDefault="00001158" w:rsidP="00067142">
      <w:pPr>
        <w:jc w:val="center"/>
        <w:rPr>
          <w:rFonts w:ascii="Arial" w:hAnsi="Arial" w:cs="Arial"/>
          <w:b/>
          <w:bCs/>
          <w:sz w:val="52"/>
          <w:szCs w:val="52"/>
          <w:lang w:val="en-GB"/>
        </w:rPr>
      </w:pPr>
    </w:p>
    <w:p w14:paraId="2F66B276" w14:textId="77777777" w:rsidR="009310F4" w:rsidRPr="00753889" w:rsidRDefault="001C1CEC" w:rsidP="00067142">
      <w:pPr>
        <w:jc w:val="center"/>
        <w:rPr>
          <w:rFonts w:ascii="Arial" w:hAnsi="Arial" w:cs="Arial"/>
          <w:b/>
          <w:sz w:val="44"/>
          <w:szCs w:val="44"/>
          <w:lang w:val="en-GB"/>
        </w:rPr>
      </w:pPr>
      <w:r w:rsidRPr="00753889">
        <w:rPr>
          <w:rFonts w:ascii="Arial" w:hAnsi="Arial" w:cs="Arial"/>
          <w:b/>
          <w:sz w:val="44"/>
          <w:szCs w:val="44"/>
          <w:lang w:val="en-GB"/>
        </w:rPr>
        <w:t xml:space="preserve">Request for </w:t>
      </w:r>
      <w:r w:rsidR="00A15481" w:rsidRPr="00753889">
        <w:rPr>
          <w:rFonts w:ascii="Arial" w:hAnsi="Arial" w:cs="Arial"/>
          <w:b/>
          <w:sz w:val="44"/>
          <w:szCs w:val="44"/>
          <w:lang w:val="en-GB"/>
        </w:rPr>
        <w:t xml:space="preserve">Proposal </w:t>
      </w:r>
      <w:r w:rsidR="00067142" w:rsidRPr="00753889">
        <w:rPr>
          <w:rFonts w:ascii="Arial" w:hAnsi="Arial" w:cs="Arial"/>
          <w:b/>
          <w:sz w:val="44"/>
          <w:szCs w:val="44"/>
          <w:lang w:val="en-GB"/>
        </w:rPr>
        <w:t>(RFP)</w:t>
      </w:r>
    </w:p>
    <w:p w14:paraId="11D91FFA" w14:textId="77777777" w:rsidR="00067142" w:rsidRPr="00753889" w:rsidRDefault="00067142" w:rsidP="00067142">
      <w:pPr>
        <w:jc w:val="center"/>
        <w:rPr>
          <w:rFonts w:ascii="Arial" w:hAnsi="Arial" w:cs="Arial"/>
          <w:b/>
          <w:sz w:val="44"/>
          <w:szCs w:val="44"/>
          <w:lang w:val="en-GB"/>
        </w:rPr>
      </w:pPr>
    </w:p>
    <w:p w14:paraId="51AC7BC2" w14:textId="77777777" w:rsidR="00001158" w:rsidRPr="00753889" w:rsidRDefault="00001158" w:rsidP="00067142">
      <w:pPr>
        <w:jc w:val="center"/>
        <w:rPr>
          <w:rFonts w:ascii="Arial" w:hAnsi="Arial" w:cs="Arial"/>
          <w:b/>
          <w:sz w:val="44"/>
          <w:szCs w:val="44"/>
          <w:lang w:val="en-GB"/>
        </w:rPr>
      </w:pPr>
    </w:p>
    <w:p w14:paraId="461B3538" w14:textId="62E21EEC" w:rsidR="002C12CB" w:rsidRPr="00753889" w:rsidRDefault="009518FB" w:rsidP="00753889">
      <w:pPr>
        <w:jc w:val="center"/>
        <w:rPr>
          <w:lang w:val="en-GB"/>
        </w:rPr>
      </w:pPr>
      <w:r w:rsidRPr="00753889">
        <w:rPr>
          <w:rFonts w:ascii="Arial" w:hAnsi="Arial" w:cs="Arial"/>
          <w:b/>
          <w:bCs/>
          <w:sz w:val="36"/>
          <w:szCs w:val="36"/>
          <w:lang w:val="en-GB"/>
        </w:rPr>
        <w:t>F</w:t>
      </w:r>
      <w:r w:rsidR="008C46A1" w:rsidRPr="00753889">
        <w:rPr>
          <w:rFonts w:ascii="Arial" w:hAnsi="Arial" w:cs="Arial"/>
          <w:b/>
          <w:bCs/>
          <w:sz w:val="36"/>
          <w:szCs w:val="36"/>
          <w:lang w:val="en-GB"/>
        </w:rPr>
        <w:t>ace-to-Face</w:t>
      </w:r>
      <w:r w:rsidR="00B4117A">
        <w:rPr>
          <w:rFonts w:ascii="Arial" w:hAnsi="Arial" w:cs="Arial"/>
          <w:b/>
          <w:bCs/>
          <w:sz w:val="36"/>
          <w:szCs w:val="36"/>
          <w:lang w:val="en-GB"/>
        </w:rPr>
        <w:t>/Door-to-Door</w:t>
      </w:r>
      <w:r w:rsidR="008C46A1" w:rsidRPr="00753889">
        <w:rPr>
          <w:rFonts w:ascii="Arial" w:hAnsi="Arial" w:cs="Arial"/>
          <w:b/>
          <w:bCs/>
          <w:sz w:val="36"/>
          <w:szCs w:val="36"/>
          <w:lang w:val="en-GB"/>
        </w:rPr>
        <w:t xml:space="preserve"> </w:t>
      </w:r>
      <w:r w:rsidR="00E211E1" w:rsidRPr="00753889">
        <w:rPr>
          <w:rFonts w:ascii="Arial" w:hAnsi="Arial" w:cs="Arial"/>
          <w:b/>
          <w:bCs/>
          <w:sz w:val="36"/>
          <w:szCs w:val="36"/>
          <w:lang w:val="en-GB"/>
        </w:rPr>
        <w:t xml:space="preserve">Fundraising </w:t>
      </w:r>
      <w:r w:rsidR="002F325E">
        <w:rPr>
          <w:rFonts w:ascii="Arial" w:hAnsi="Arial" w:cs="Arial"/>
          <w:b/>
          <w:bCs/>
          <w:sz w:val="36"/>
          <w:szCs w:val="36"/>
          <w:lang w:val="en-GB"/>
        </w:rPr>
        <w:t xml:space="preserve">Pilot </w:t>
      </w:r>
    </w:p>
    <w:p w14:paraId="1CD57C0A" w14:textId="77777777" w:rsidR="002C12CB" w:rsidRPr="00753889" w:rsidRDefault="002C12CB" w:rsidP="002C12CB">
      <w:pPr>
        <w:rPr>
          <w:lang w:val="en-GB"/>
        </w:rPr>
      </w:pPr>
    </w:p>
    <w:p w14:paraId="4504452E" w14:textId="77777777" w:rsidR="002C12CB" w:rsidRPr="00753889" w:rsidRDefault="002C12CB" w:rsidP="002C12CB">
      <w:pPr>
        <w:rPr>
          <w:lang w:val="en-GB"/>
        </w:rPr>
      </w:pPr>
    </w:p>
    <w:p w14:paraId="4FDEBC5E" w14:textId="77777777" w:rsidR="009310F4" w:rsidRPr="00753889" w:rsidRDefault="009310F4" w:rsidP="009310F4">
      <w:pPr>
        <w:rPr>
          <w:rFonts w:ascii="Arial Narrow" w:hAnsi="Arial Narrow"/>
          <w:sz w:val="32"/>
          <w:szCs w:val="32"/>
          <w:lang w:val="en-GB"/>
        </w:rPr>
      </w:pPr>
    </w:p>
    <w:p w14:paraId="2EED4701" w14:textId="77777777" w:rsidR="00D4571C" w:rsidRPr="00753889" w:rsidRDefault="009310F4" w:rsidP="0029125F">
      <w:pPr>
        <w:rPr>
          <w:rFonts w:ascii="Arial Narrow" w:hAnsi="Arial Narrow"/>
          <w:b/>
          <w:lang w:val="en-GB"/>
        </w:rPr>
      </w:pPr>
      <w:r w:rsidRPr="00753889">
        <w:rPr>
          <w:rFonts w:ascii="Arial Narrow" w:hAnsi="Arial Narrow"/>
          <w:b/>
          <w:lang w:val="en-GB"/>
        </w:rPr>
        <w:t xml:space="preserve">                                         </w:t>
      </w:r>
    </w:p>
    <w:p w14:paraId="5FC9B792" w14:textId="77777777" w:rsidR="00D4571C" w:rsidRPr="00753889" w:rsidRDefault="00D4571C" w:rsidP="0029125F">
      <w:pPr>
        <w:rPr>
          <w:rFonts w:ascii="Arial Narrow" w:hAnsi="Arial Narrow"/>
          <w:b/>
          <w:lang w:val="en-GB"/>
        </w:rPr>
      </w:pPr>
    </w:p>
    <w:p w14:paraId="58943D72" w14:textId="77777777" w:rsidR="00D4571C" w:rsidRPr="00753889" w:rsidRDefault="00D4571C" w:rsidP="00D4571C">
      <w:pPr>
        <w:pStyle w:val="Heading5"/>
        <w:numPr>
          <w:ilvl w:val="0"/>
          <w:numId w:val="0"/>
        </w:numPr>
        <w:shd w:val="clear" w:color="auto" w:fill="FFC000"/>
        <w:tabs>
          <w:tab w:val="left" w:pos="360"/>
        </w:tabs>
        <w:spacing w:line="240" w:lineRule="auto"/>
        <w:ind w:left="360" w:hanging="360"/>
        <w:rPr>
          <w:rFonts w:ascii="Arial Narrow" w:hAnsi="Arial Narrow"/>
          <w:sz w:val="24"/>
          <w:lang w:val="en-GB"/>
        </w:rPr>
      </w:pPr>
      <w:r w:rsidRPr="00753889">
        <w:rPr>
          <w:rFonts w:ascii="Arial Narrow" w:hAnsi="Arial Narrow"/>
          <w:sz w:val="24"/>
          <w:lang w:val="en-GB"/>
        </w:rPr>
        <w:t>CONTENTS:</w:t>
      </w:r>
    </w:p>
    <w:p w14:paraId="4A061D59" w14:textId="77777777" w:rsidR="00D4571C" w:rsidRPr="00753889" w:rsidRDefault="00D4571C" w:rsidP="00D4571C">
      <w:pPr>
        <w:rPr>
          <w:lang w:val="en-GB"/>
        </w:rPr>
      </w:pPr>
    </w:p>
    <w:p w14:paraId="67A0BE7D" w14:textId="77777777" w:rsidR="00D4571C" w:rsidRPr="00753889" w:rsidRDefault="00D4571C" w:rsidP="00D4571C">
      <w:pPr>
        <w:pStyle w:val="Default"/>
        <w:spacing w:after="289"/>
        <w:rPr>
          <w:sz w:val="22"/>
          <w:szCs w:val="22"/>
          <w:lang w:val="en-GB"/>
        </w:rPr>
      </w:pPr>
      <w:r w:rsidRPr="00753889">
        <w:rPr>
          <w:sz w:val="22"/>
          <w:szCs w:val="22"/>
          <w:lang w:val="en-GB"/>
        </w:rPr>
        <w:t xml:space="preserve">I. INTRODUCTION............................................................................................................................ 1 </w:t>
      </w:r>
    </w:p>
    <w:p w14:paraId="1CB8B57A" w14:textId="77777777" w:rsidR="00D4571C" w:rsidRPr="00753889" w:rsidRDefault="00D4571C" w:rsidP="00D4571C">
      <w:pPr>
        <w:pStyle w:val="Default"/>
        <w:spacing w:after="289"/>
        <w:rPr>
          <w:sz w:val="22"/>
          <w:szCs w:val="22"/>
          <w:lang w:val="en-GB"/>
        </w:rPr>
      </w:pPr>
      <w:r w:rsidRPr="00753889">
        <w:rPr>
          <w:sz w:val="22"/>
          <w:szCs w:val="22"/>
          <w:lang w:val="en-GB"/>
        </w:rPr>
        <w:t xml:space="preserve">II. PROJECT SCOPE …………............................................................................................................... 1 </w:t>
      </w:r>
    </w:p>
    <w:p w14:paraId="7516CAA8" w14:textId="77777777" w:rsidR="00D4571C" w:rsidRPr="00753889" w:rsidRDefault="00D4571C" w:rsidP="00D4571C">
      <w:pPr>
        <w:pStyle w:val="Default"/>
        <w:spacing w:after="289"/>
        <w:rPr>
          <w:sz w:val="22"/>
          <w:szCs w:val="22"/>
          <w:lang w:val="en-GB"/>
        </w:rPr>
      </w:pPr>
      <w:r w:rsidRPr="00753889">
        <w:rPr>
          <w:sz w:val="22"/>
          <w:szCs w:val="22"/>
          <w:lang w:val="en-GB"/>
        </w:rPr>
        <w:t xml:space="preserve">III. REQUIREMENTS......................................................................................................................... 2 </w:t>
      </w:r>
    </w:p>
    <w:p w14:paraId="066977DC" w14:textId="169E740B" w:rsidR="00D4571C" w:rsidRPr="00753889" w:rsidRDefault="00D4571C" w:rsidP="00D4571C">
      <w:pPr>
        <w:pStyle w:val="Default"/>
        <w:spacing w:after="289"/>
        <w:rPr>
          <w:sz w:val="22"/>
          <w:szCs w:val="22"/>
          <w:lang w:val="en-GB"/>
        </w:rPr>
      </w:pPr>
      <w:r w:rsidRPr="00753889">
        <w:rPr>
          <w:sz w:val="22"/>
          <w:szCs w:val="22"/>
          <w:lang w:val="en-GB"/>
        </w:rPr>
        <w:t xml:space="preserve">IV. SUBMISSION………...................................................................................................................... </w:t>
      </w:r>
      <w:r w:rsidR="00603A67">
        <w:rPr>
          <w:sz w:val="22"/>
          <w:szCs w:val="22"/>
          <w:lang w:val="en-GB"/>
        </w:rPr>
        <w:t>3</w:t>
      </w:r>
      <w:r w:rsidRPr="00753889">
        <w:rPr>
          <w:sz w:val="22"/>
          <w:szCs w:val="22"/>
          <w:lang w:val="en-GB"/>
        </w:rPr>
        <w:t xml:space="preserve"> </w:t>
      </w:r>
    </w:p>
    <w:p w14:paraId="1727EAE5" w14:textId="77777777" w:rsidR="00D4571C" w:rsidRPr="00753889" w:rsidRDefault="00D4571C" w:rsidP="00D4571C">
      <w:pPr>
        <w:pStyle w:val="Default"/>
        <w:spacing w:after="289"/>
        <w:rPr>
          <w:sz w:val="22"/>
          <w:szCs w:val="22"/>
          <w:lang w:val="en-GB"/>
        </w:rPr>
      </w:pPr>
      <w:r w:rsidRPr="00753889">
        <w:rPr>
          <w:sz w:val="22"/>
          <w:szCs w:val="22"/>
          <w:lang w:val="en-GB"/>
        </w:rPr>
        <w:t>V. EVALUATION.................................................................................................</w:t>
      </w:r>
      <w:r w:rsidR="00AC4919" w:rsidRPr="00753889">
        <w:rPr>
          <w:sz w:val="22"/>
          <w:szCs w:val="22"/>
          <w:lang w:val="en-GB"/>
        </w:rPr>
        <w:t>......................</w:t>
      </w:r>
      <w:r w:rsidRPr="00753889">
        <w:rPr>
          <w:sz w:val="22"/>
          <w:szCs w:val="22"/>
          <w:lang w:val="en-GB"/>
        </w:rPr>
        <w:t>....</w:t>
      </w:r>
      <w:r w:rsidR="00AC4919" w:rsidRPr="00753889">
        <w:rPr>
          <w:sz w:val="22"/>
          <w:szCs w:val="22"/>
          <w:lang w:val="en-GB"/>
        </w:rPr>
        <w:t xml:space="preserve">.... </w:t>
      </w:r>
      <w:r w:rsidRPr="00753889">
        <w:rPr>
          <w:sz w:val="22"/>
          <w:szCs w:val="22"/>
          <w:lang w:val="en-GB"/>
        </w:rPr>
        <w:t xml:space="preserve">3 </w:t>
      </w:r>
    </w:p>
    <w:p w14:paraId="716B20F7" w14:textId="77777777" w:rsidR="00D4571C" w:rsidRPr="00753889" w:rsidRDefault="00D4571C" w:rsidP="00D4571C">
      <w:pPr>
        <w:pStyle w:val="Default"/>
        <w:rPr>
          <w:sz w:val="22"/>
          <w:szCs w:val="22"/>
          <w:lang w:val="en-GB"/>
        </w:rPr>
      </w:pPr>
      <w:r w:rsidRPr="00753889">
        <w:rPr>
          <w:sz w:val="22"/>
          <w:szCs w:val="22"/>
          <w:lang w:val="en-GB"/>
        </w:rPr>
        <w:t xml:space="preserve">VI. AWARD TERMS &amp; CONDITIONS……………………………………………………………………………………………. 3 </w:t>
      </w:r>
    </w:p>
    <w:p w14:paraId="35DC9267" w14:textId="77777777" w:rsidR="00270B80" w:rsidRPr="00753889" w:rsidRDefault="009310F4" w:rsidP="0029125F">
      <w:pPr>
        <w:rPr>
          <w:rFonts w:ascii="Arial Narrow" w:hAnsi="Arial Narrow"/>
          <w:b/>
          <w:lang w:val="en-GB"/>
        </w:rPr>
        <w:sectPr w:rsidR="00270B80" w:rsidRPr="00753889" w:rsidSect="003A2C9B">
          <w:headerReference w:type="default" r:id="rId14"/>
          <w:footerReference w:type="even" r:id="rId15"/>
          <w:footerReference w:type="default" r:id="rId16"/>
          <w:pgSz w:w="12240" w:h="15840"/>
          <w:pgMar w:top="1440" w:right="1800" w:bottom="1440" w:left="1800" w:header="720" w:footer="720" w:gutter="0"/>
          <w:cols w:space="720"/>
          <w:docGrid w:linePitch="360"/>
        </w:sectPr>
      </w:pPr>
      <w:r w:rsidRPr="00753889">
        <w:rPr>
          <w:rFonts w:ascii="Arial Narrow" w:hAnsi="Arial Narrow"/>
          <w:b/>
          <w:lang w:val="en-GB"/>
        </w:rPr>
        <w:t xml:space="preserve">                                                            </w:t>
      </w:r>
      <w:r w:rsidR="0029125F" w:rsidRPr="00753889">
        <w:rPr>
          <w:rFonts w:ascii="Arial Narrow" w:hAnsi="Arial Narrow"/>
          <w:b/>
          <w:lang w:val="en-GB"/>
        </w:rPr>
        <w:t xml:space="preserve">             </w:t>
      </w:r>
    </w:p>
    <w:p w14:paraId="69E937D5" w14:textId="77777777" w:rsidR="001C0625" w:rsidRPr="00173533" w:rsidRDefault="001C0625" w:rsidP="00ED3229">
      <w:pPr>
        <w:tabs>
          <w:tab w:val="left" w:pos="1080"/>
        </w:tabs>
        <w:rPr>
          <w:rFonts w:asciiTheme="minorBidi" w:hAnsiTheme="minorBidi" w:cstheme="minorBidi"/>
          <w:sz w:val="18"/>
          <w:szCs w:val="18"/>
          <w:lang w:val="en-GB"/>
        </w:rPr>
      </w:pPr>
    </w:p>
    <w:p w14:paraId="330FCBFC" w14:textId="77777777" w:rsidR="001C0625" w:rsidRPr="00173533" w:rsidRDefault="001C0625" w:rsidP="00C40303">
      <w:pPr>
        <w:pStyle w:val="Heading5"/>
        <w:numPr>
          <w:ilvl w:val="0"/>
          <w:numId w:val="4"/>
        </w:numPr>
        <w:shd w:val="clear" w:color="auto" w:fill="FFC000"/>
        <w:spacing w:line="240" w:lineRule="auto"/>
        <w:rPr>
          <w:rFonts w:asciiTheme="minorBidi" w:hAnsiTheme="minorBidi" w:cstheme="minorBidi"/>
          <w:sz w:val="18"/>
          <w:szCs w:val="18"/>
          <w:lang w:val="en-GB"/>
        </w:rPr>
      </w:pPr>
      <w:r w:rsidRPr="00173533">
        <w:rPr>
          <w:rFonts w:asciiTheme="minorBidi" w:hAnsiTheme="minorBidi" w:cstheme="minorBidi"/>
          <w:sz w:val="18"/>
          <w:szCs w:val="18"/>
          <w:lang w:val="en-GB"/>
        </w:rPr>
        <w:t>INTRODUCTION</w:t>
      </w:r>
      <w:r w:rsidR="00D86457" w:rsidRPr="00173533">
        <w:rPr>
          <w:rFonts w:asciiTheme="minorBidi" w:hAnsiTheme="minorBidi" w:cstheme="minorBidi"/>
          <w:sz w:val="18"/>
          <w:szCs w:val="18"/>
          <w:lang w:val="en-GB"/>
        </w:rPr>
        <w:t>:</w:t>
      </w:r>
    </w:p>
    <w:p w14:paraId="001141B7" w14:textId="77777777" w:rsidR="001C0625" w:rsidRPr="00173533" w:rsidRDefault="001C0625">
      <w:pPr>
        <w:rPr>
          <w:rFonts w:asciiTheme="minorBidi" w:hAnsiTheme="minorBidi" w:cstheme="minorBidi"/>
          <w:sz w:val="18"/>
          <w:szCs w:val="18"/>
          <w:lang w:val="en-GB"/>
        </w:rPr>
      </w:pPr>
    </w:p>
    <w:p w14:paraId="3112C1AE" w14:textId="000F412C" w:rsidR="00285B59" w:rsidRPr="00173533" w:rsidRDefault="004577EA" w:rsidP="00C40303">
      <w:pPr>
        <w:numPr>
          <w:ilvl w:val="0"/>
          <w:numId w:val="2"/>
        </w:numPr>
        <w:rPr>
          <w:rFonts w:asciiTheme="minorBidi" w:hAnsiTheme="minorBidi" w:cstheme="minorBidi"/>
          <w:b/>
          <w:bCs/>
          <w:i/>
          <w:iCs/>
          <w:sz w:val="18"/>
          <w:szCs w:val="18"/>
          <w:lang w:val="en-GB"/>
        </w:rPr>
      </w:pPr>
      <w:r w:rsidRPr="00173533">
        <w:rPr>
          <w:rFonts w:asciiTheme="minorBidi" w:hAnsiTheme="minorBidi" w:cstheme="minorBidi"/>
          <w:b/>
          <w:bCs/>
          <w:i/>
          <w:iCs/>
          <w:sz w:val="18"/>
          <w:szCs w:val="18"/>
          <w:lang w:val="en-GB"/>
        </w:rPr>
        <w:t>The International Rescue C</w:t>
      </w:r>
      <w:r w:rsidR="00285B59" w:rsidRPr="00173533">
        <w:rPr>
          <w:rFonts w:asciiTheme="minorBidi" w:hAnsiTheme="minorBidi" w:cstheme="minorBidi"/>
          <w:b/>
          <w:bCs/>
          <w:i/>
          <w:iCs/>
          <w:sz w:val="18"/>
          <w:szCs w:val="18"/>
          <w:lang w:val="en-GB"/>
        </w:rPr>
        <w:t xml:space="preserve">ommittee </w:t>
      </w:r>
      <w:r w:rsidR="00EE3207" w:rsidRPr="00173533">
        <w:rPr>
          <w:rFonts w:asciiTheme="minorBidi" w:hAnsiTheme="minorBidi" w:cstheme="minorBidi"/>
          <w:b/>
          <w:bCs/>
          <w:i/>
          <w:iCs/>
          <w:sz w:val="18"/>
          <w:szCs w:val="18"/>
          <w:lang w:val="en-GB"/>
        </w:rPr>
        <w:t xml:space="preserve">UK </w:t>
      </w:r>
    </w:p>
    <w:p w14:paraId="134CE931" w14:textId="47D18148" w:rsidR="001A5F39" w:rsidRPr="00173533" w:rsidRDefault="001A5F39" w:rsidP="0029125F">
      <w:pPr>
        <w:ind w:left="360"/>
        <w:jc w:val="left"/>
        <w:rPr>
          <w:rFonts w:asciiTheme="minorBidi" w:hAnsiTheme="minorBidi" w:cstheme="minorBidi"/>
          <w:sz w:val="18"/>
          <w:szCs w:val="18"/>
          <w:lang w:val="en-GB"/>
        </w:rPr>
      </w:pPr>
    </w:p>
    <w:p w14:paraId="59C3BE4B" w14:textId="77777777" w:rsidR="000F1738" w:rsidRPr="00173533" w:rsidRDefault="001A5F39" w:rsidP="000F1738">
      <w:pPr>
        <w:rPr>
          <w:rFonts w:asciiTheme="minorBidi" w:hAnsiTheme="minorBidi" w:cstheme="minorBidi"/>
          <w:sz w:val="18"/>
          <w:szCs w:val="18"/>
        </w:rPr>
      </w:pPr>
      <w:r w:rsidRPr="00173533">
        <w:rPr>
          <w:rFonts w:asciiTheme="minorBidi" w:hAnsiTheme="minorBidi" w:cstheme="minorBidi"/>
          <w:sz w:val="18"/>
          <w:szCs w:val="18"/>
        </w:rPr>
        <w:t>The International Rescue Committee UK, hereinafter referred to as “IRC-UK”, is a non-profit, humanitarian agency that provides relief, rehabilitation, protection, resettlement services, and advocacy for refugees, displaced persons and victims of oppression and violent conflict.</w:t>
      </w:r>
      <w:r w:rsidR="000F1738" w:rsidRPr="00173533">
        <w:rPr>
          <w:rFonts w:asciiTheme="minorBidi" w:hAnsiTheme="minorBidi" w:cstheme="minorBidi"/>
          <w:sz w:val="18"/>
          <w:szCs w:val="18"/>
        </w:rPr>
        <w:t xml:space="preserve"> In the UK, IRC raises funds from individual supporters, institutional donors and partners to support its global humanitarian programmes.</w:t>
      </w:r>
    </w:p>
    <w:p w14:paraId="04FD3430" w14:textId="5F466E22" w:rsidR="07510492" w:rsidRPr="00173533" w:rsidRDefault="07510492" w:rsidP="07510492">
      <w:pPr>
        <w:rPr>
          <w:rFonts w:asciiTheme="minorBidi" w:hAnsiTheme="minorBidi" w:cstheme="minorBidi"/>
          <w:sz w:val="18"/>
          <w:szCs w:val="18"/>
        </w:rPr>
      </w:pPr>
    </w:p>
    <w:p w14:paraId="456831B1" w14:textId="77777777" w:rsidR="000F1738" w:rsidRPr="00173533" w:rsidRDefault="000F1738" w:rsidP="000F1738">
      <w:pPr>
        <w:rPr>
          <w:rFonts w:asciiTheme="minorBidi" w:hAnsiTheme="minorBidi" w:cstheme="minorBidi"/>
          <w:sz w:val="18"/>
          <w:szCs w:val="18"/>
        </w:rPr>
      </w:pPr>
      <w:r w:rsidRPr="00173533">
        <w:rPr>
          <w:rFonts w:asciiTheme="minorBidi" w:hAnsiTheme="minorBidi" w:cstheme="minorBidi"/>
          <w:sz w:val="18"/>
          <w:szCs w:val="18"/>
        </w:rPr>
        <w:t>As part of its fundraising strategy, IRC UK is exploring the expansion of face-to-face fundraising activity to recruit new regular giving supporters.</w:t>
      </w:r>
    </w:p>
    <w:p w14:paraId="4B6C1A7E" w14:textId="5D5E791A" w:rsidR="00753889" w:rsidRPr="00173533" w:rsidRDefault="00753889" w:rsidP="00746D21">
      <w:pPr>
        <w:jc w:val="left"/>
        <w:rPr>
          <w:rStyle w:val="Hyperlink"/>
          <w:rFonts w:asciiTheme="minorBidi" w:hAnsiTheme="minorBidi" w:cstheme="minorBidi"/>
          <w:sz w:val="18"/>
          <w:szCs w:val="18"/>
          <w:lang w:val="en-GB"/>
        </w:rPr>
      </w:pPr>
    </w:p>
    <w:p w14:paraId="7AEC399E" w14:textId="77777777" w:rsidR="004D2AA4" w:rsidRPr="00173533" w:rsidRDefault="004D2AA4" w:rsidP="00410B29">
      <w:pPr>
        <w:pStyle w:val="BodyTextIndent2"/>
        <w:spacing w:line="240" w:lineRule="auto"/>
        <w:ind w:firstLine="0"/>
        <w:rPr>
          <w:rFonts w:asciiTheme="minorBidi" w:hAnsiTheme="minorBidi" w:cstheme="minorBidi"/>
          <w:sz w:val="18"/>
          <w:szCs w:val="18"/>
          <w:lang w:val="en-GB"/>
        </w:rPr>
      </w:pPr>
    </w:p>
    <w:p w14:paraId="536B6E10" w14:textId="77777777" w:rsidR="001C0625" w:rsidRPr="00173533" w:rsidRDefault="00D4571C" w:rsidP="00C40303">
      <w:pPr>
        <w:pStyle w:val="Heading5"/>
        <w:numPr>
          <w:ilvl w:val="0"/>
          <w:numId w:val="4"/>
        </w:numPr>
        <w:shd w:val="clear" w:color="auto" w:fill="FFC000"/>
        <w:spacing w:line="240" w:lineRule="auto"/>
        <w:rPr>
          <w:rFonts w:asciiTheme="minorBidi" w:hAnsiTheme="minorBidi" w:cstheme="minorBidi"/>
          <w:sz w:val="18"/>
          <w:szCs w:val="18"/>
          <w:lang w:val="en-GB"/>
        </w:rPr>
      </w:pPr>
      <w:r w:rsidRPr="00173533">
        <w:rPr>
          <w:rFonts w:asciiTheme="minorBidi" w:hAnsiTheme="minorBidi" w:cstheme="minorBidi"/>
          <w:sz w:val="18"/>
          <w:szCs w:val="18"/>
          <w:lang w:val="en-GB"/>
        </w:rPr>
        <w:t>PROJECT BACKGROUND</w:t>
      </w:r>
      <w:r w:rsidR="00C3664B" w:rsidRPr="00173533">
        <w:rPr>
          <w:rFonts w:asciiTheme="minorBidi" w:hAnsiTheme="minorBidi" w:cstheme="minorBidi"/>
          <w:sz w:val="18"/>
          <w:szCs w:val="18"/>
          <w:lang w:val="en-GB"/>
        </w:rPr>
        <w:t xml:space="preserve">: </w:t>
      </w:r>
    </w:p>
    <w:p w14:paraId="5B6A4BD4" w14:textId="77777777" w:rsidR="00D4571C" w:rsidRPr="00173533" w:rsidRDefault="00D4571C" w:rsidP="00D4571C">
      <w:pPr>
        <w:pStyle w:val="ListParagraph"/>
        <w:ind w:left="360"/>
        <w:rPr>
          <w:rFonts w:asciiTheme="minorBidi" w:hAnsiTheme="minorBidi" w:cstheme="minorBidi"/>
          <w:b/>
          <w:i/>
          <w:sz w:val="18"/>
          <w:szCs w:val="18"/>
          <w:lang w:val="en-GB"/>
        </w:rPr>
      </w:pPr>
    </w:p>
    <w:p w14:paraId="51D867A1" w14:textId="05575707" w:rsidR="00D4571C" w:rsidRPr="00746D21" w:rsidRDefault="00AC4919" w:rsidP="00746D21">
      <w:pPr>
        <w:pStyle w:val="ListParagraph"/>
        <w:numPr>
          <w:ilvl w:val="0"/>
          <w:numId w:val="2"/>
        </w:numPr>
        <w:rPr>
          <w:rFonts w:asciiTheme="minorBidi" w:hAnsiTheme="minorBidi" w:cstheme="minorBidi"/>
          <w:b/>
          <w:i/>
          <w:sz w:val="18"/>
          <w:szCs w:val="18"/>
          <w:lang w:val="en-GB"/>
        </w:rPr>
      </w:pPr>
      <w:r w:rsidRPr="00173533">
        <w:rPr>
          <w:rFonts w:asciiTheme="minorBidi" w:hAnsiTheme="minorBidi" w:cstheme="minorBidi"/>
          <w:b/>
          <w:i/>
          <w:sz w:val="18"/>
          <w:szCs w:val="18"/>
          <w:lang w:val="en-GB"/>
        </w:rPr>
        <w:t>Background</w:t>
      </w:r>
    </w:p>
    <w:p w14:paraId="73A683D7" w14:textId="0EBA7278" w:rsidR="00424434" w:rsidRPr="00173533" w:rsidRDefault="00424434" w:rsidP="00D4571C">
      <w:pPr>
        <w:ind w:left="360"/>
        <w:rPr>
          <w:rFonts w:asciiTheme="minorBidi" w:hAnsiTheme="minorBidi" w:cstheme="minorBidi"/>
          <w:sz w:val="18"/>
          <w:szCs w:val="18"/>
          <w:lang w:val="en-GB"/>
        </w:rPr>
      </w:pPr>
    </w:p>
    <w:p w14:paraId="7783E6EB" w14:textId="77777777" w:rsidR="00424434" w:rsidRPr="00173533" w:rsidRDefault="00424434" w:rsidP="00424434">
      <w:pPr>
        <w:ind w:left="360"/>
        <w:rPr>
          <w:rFonts w:asciiTheme="minorBidi" w:hAnsiTheme="minorBidi" w:cstheme="minorBidi"/>
          <w:sz w:val="18"/>
          <w:szCs w:val="18"/>
        </w:rPr>
      </w:pPr>
      <w:r w:rsidRPr="00173533">
        <w:rPr>
          <w:rFonts w:asciiTheme="minorBidi" w:hAnsiTheme="minorBidi" w:cstheme="minorBidi"/>
          <w:sz w:val="18"/>
          <w:szCs w:val="18"/>
        </w:rPr>
        <w:t>IRC UK is seeking proposals from qualified fundraising agencies to deliver face-to-face fundraising services for a short pilot programme during FY26.</w:t>
      </w:r>
    </w:p>
    <w:p w14:paraId="501A4835" w14:textId="77777777" w:rsidR="00006625" w:rsidRPr="00173533" w:rsidRDefault="00006625" w:rsidP="00424434">
      <w:pPr>
        <w:ind w:left="360"/>
        <w:rPr>
          <w:rFonts w:asciiTheme="minorBidi" w:hAnsiTheme="minorBidi" w:cstheme="minorBidi"/>
          <w:sz w:val="18"/>
          <w:szCs w:val="18"/>
        </w:rPr>
      </w:pPr>
    </w:p>
    <w:p w14:paraId="1A3EABF3" w14:textId="77777777" w:rsidR="00424434" w:rsidRPr="00173533" w:rsidRDefault="00424434" w:rsidP="00424434">
      <w:pPr>
        <w:ind w:left="360"/>
        <w:rPr>
          <w:rFonts w:asciiTheme="minorBidi" w:hAnsiTheme="minorBidi" w:cstheme="minorBidi"/>
          <w:sz w:val="18"/>
          <w:szCs w:val="18"/>
        </w:rPr>
      </w:pPr>
      <w:r w:rsidRPr="00173533">
        <w:rPr>
          <w:rFonts w:asciiTheme="minorBidi" w:hAnsiTheme="minorBidi" w:cstheme="minorBidi"/>
          <w:sz w:val="18"/>
          <w:szCs w:val="18"/>
        </w:rPr>
        <w:t>Face-to-face fundraising includes the recruitment of regular giving donors through:</w:t>
      </w:r>
    </w:p>
    <w:p w14:paraId="71575660" w14:textId="73C23DE3" w:rsidR="00424434" w:rsidRPr="00173533" w:rsidRDefault="00424434" w:rsidP="00006625">
      <w:pPr>
        <w:ind w:left="360"/>
        <w:jc w:val="left"/>
        <w:rPr>
          <w:rFonts w:asciiTheme="minorBidi" w:hAnsiTheme="minorBidi" w:cstheme="minorBidi"/>
          <w:sz w:val="18"/>
          <w:szCs w:val="18"/>
        </w:rPr>
      </w:pPr>
      <w:r w:rsidRPr="00173533">
        <w:rPr>
          <w:rFonts w:asciiTheme="minorBidi" w:hAnsiTheme="minorBidi" w:cstheme="minorBidi"/>
          <w:sz w:val="18"/>
          <w:szCs w:val="18"/>
        </w:rPr>
        <w:t>• street fundraising in public locations</w:t>
      </w:r>
      <w:r w:rsidR="3196E964" w:rsidRPr="00173533">
        <w:rPr>
          <w:rFonts w:asciiTheme="minorBidi" w:hAnsiTheme="minorBidi" w:cstheme="minorBidi"/>
          <w:sz w:val="18"/>
          <w:szCs w:val="18"/>
        </w:rPr>
        <w:t>, and/or</w:t>
      </w:r>
      <w:r w:rsidRPr="00173533">
        <w:rPr>
          <w:rFonts w:asciiTheme="minorBidi" w:hAnsiTheme="minorBidi" w:cstheme="minorBidi"/>
          <w:sz w:val="18"/>
          <w:szCs w:val="18"/>
        </w:rPr>
        <w:br/>
        <w:t>• door-to-door fundraising</w:t>
      </w:r>
    </w:p>
    <w:p w14:paraId="33229D9D" w14:textId="77777777" w:rsidR="00006625" w:rsidRPr="00173533" w:rsidRDefault="00006625" w:rsidP="3196E964">
      <w:pPr>
        <w:ind w:left="360"/>
        <w:jc w:val="left"/>
        <w:rPr>
          <w:rFonts w:asciiTheme="minorBidi" w:hAnsiTheme="minorBidi" w:cstheme="minorBidi"/>
          <w:sz w:val="18"/>
          <w:szCs w:val="18"/>
        </w:rPr>
      </w:pPr>
    </w:p>
    <w:p w14:paraId="3E999D8E" w14:textId="77777777" w:rsidR="00424434" w:rsidRPr="00173533" w:rsidRDefault="00424434" w:rsidP="00424434">
      <w:pPr>
        <w:ind w:left="360"/>
        <w:rPr>
          <w:rFonts w:asciiTheme="minorBidi" w:hAnsiTheme="minorBidi" w:cstheme="minorBidi"/>
          <w:sz w:val="18"/>
          <w:szCs w:val="18"/>
        </w:rPr>
      </w:pPr>
      <w:r w:rsidRPr="00173533">
        <w:rPr>
          <w:rFonts w:asciiTheme="minorBidi" w:hAnsiTheme="minorBidi" w:cstheme="minorBidi"/>
          <w:sz w:val="18"/>
          <w:szCs w:val="18"/>
        </w:rPr>
        <w:t>The purpose of this procurement is to appoint a supplier to deliver a four-month pilot programme between June and September 2026.</w:t>
      </w:r>
    </w:p>
    <w:p w14:paraId="483F837B" w14:textId="77777777" w:rsidR="00006625" w:rsidRPr="00173533" w:rsidRDefault="00006625" w:rsidP="00424434">
      <w:pPr>
        <w:ind w:left="360"/>
        <w:rPr>
          <w:rFonts w:asciiTheme="minorBidi" w:hAnsiTheme="minorBidi" w:cstheme="minorBidi"/>
          <w:sz w:val="18"/>
          <w:szCs w:val="18"/>
        </w:rPr>
      </w:pPr>
    </w:p>
    <w:p w14:paraId="30DF0D69" w14:textId="77777777" w:rsidR="00006625" w:rsidRPr="00173533" w:rsidRDefault="00006625" w:rsidP="00006625">
      <w:pPr>
        <w:ind w:left="360"/>
        <w:rPr>
          <w:rFonts w:asciiTheme="minorBidi" w:hAnsiTheme="minorBidi" w:cstheme="minorBidi"/>
          <w:sz w:val="18"/>
          <w:szCs w:val="18"/>
        </w:rPr>
      </w:pPr>
      <w:r w:rsidRPr="00173533">
        <w:rPr>
          <w:rFonts w:asciiTheme="minorBidi" w:hAnsiTheme="minorBidi" w:cstheme="minorBidi"/>
          <w:sz w:val="18"/>
          <w:szCs w:val="18"/>
        </w:rPr>
        <w:t>The anticipated total programme spend is expected to be under £200,000 during the pilot period.</w:t>
      </w:r>
    </w:p>
    <w:p w14:paraId="63765B5B" w14:textId="77777777" w:rsidR="00006625" w:rsidRPr="00173533" w:rsidRDefault="00006625" w:rsidP="00DA6E62">
      <w:pPr>
        <w:rPr>
          <w:rFonts w:asciiTheme="minorBidi" w:hAnsiTheme="minorBidi" w:cstheme="minorBidi"/>
          <w:sz w:val="18"/>
          <w:szCs w:val="18"/>
        </w:rPr>
      </w:pPr>
    </w:p>
    <w:p w14:paraId="24DD03F1" w14:textId="579B1FCF" w:rsidR="00424434" w:rsidRPr="00173533" w:rsidRDefault="00006625" w:rsidP="00746D21">
      <w:pPr>
        <w:ind w:left="360"/>
        <w:rPr>
          <w:rFonts w:asciiTheme="minorBidi" w:hAnsiTheme="minorBidi" w:cstheme="minorBidi"/>
          <w:sz w:val="18"/>
          <w:szCs w:val="18"/>
        </w:rPr>
      </w:pPr>
      <w:r w:rsidRPr="00173533">
        <w:rPr>
          <w:rFonts w:asciiTheme="minorBidi" w:hAnsiTheme="minorBidi" w:cstheme="minorBidi"/>
          <w:sz w:val="18"/>
          <w:szCs w:val="18"/>
        </w:rPr>
        <w:t>Further details on programme expectations are provided in the Statement of Work (SOW).</w:t>
      </w:r>
    </w:p>
    <w:p w14:paraId="12D5A0FF" w14:textId="77777777" w:rsidR="00AC4919" w:rsidRPr="00173533" w:rsidRDefault="00AC4919" w:rsidP="00D4571C">
      <w:pPr>
        <w:ind w:left="360"/>
        <w:rPr>
          <w:rFonts w:asciiTheme="minorBidi" w:hAnsiTheme="minorBidi" w:cstheme="minorBidi"/>
          <w:sz w:val="18"/>
          <w:szCs w:val="18"/>
          <w:lang w:val="en-GB"/>
        </w:rPr>
      </w:pPr>
    </w:p>
    <w:p w14:paraId="288E0325" w14:textId="77777777" w:rsidR="00AC4919" w:rsidRPr="00173533" w:rsidRDefault="00AC4919" w:rsidP="00D4571C">
      <w:pPr>
        <w:ind w:left="360"/>
        <w:rPr>
          <w:rFonts w:asciiTheme="minorBidi" w:hAnsiTheme="minorBidi" w:cstheme="minorBidi"/>
          <w:b/>
          <w:sz w:val="18"/>
          <w:szCs w:val="18"/>
          <w:lang w:val="en-GB"/>
        </w:rPr>
      </w:pPr>
      <w:r w:rsidRPr="00173533">
        <w:rPr>
          <w:rFonts w:asciiTheme="minorBidi" w:hAnsiTheme="minorBidi" w:cstheme="minorBidi"/>
          <w:b/>
          <w:sz w:val="18"/>
          <w:szCs w:val="18"/>
          <w:lang w:val="en-GB"/>
        </w:rPr>
        <w:t>For further scope, please see the Statement of Work (“SOW”) document within this folder.</w:t>
      </w:r>
    </w:p>
    <w:p w14:paraId="6B1B783B" w14:textId="77777777" w:rsidR="001C0625" w:rsidRPr="00173533" w:rsidRDefault="001C0625">
      <w:pPr>
        <w:rPr>
          <w:rFonts w:asciiTheme="minorBidi" w:hAnsiTheme="minorBidi" w:cstheme="minorBidi"/>
          <w:sz w:val="18"/>
          <w:szCs w:val="18"/>
          <w:lang w:val="en-GB"/>
        </w:rPr>
      </w:pPr>
    </w:p>
    <w:p w14:paraId="17E06ED1" w14:textId="77777777" w:rsidR="001C0625" w:rsidRPr="00173533" w:rsidRDefault="001C0625" w:rsidP="00C40303">
      <w:pPr>
        <w:numPr>
          <w:ilvl w:val="0"/>
          <w:numId w:val="2"/>
        </w:numPr>
        <w:rPr>
          <w:rFonts w:asciiTheme="minorBidi" w:hAnsiTheme="minorBidi" w:cstheme="minorBidi"/>
          <w:b/>
          <w:bCs/>
          <w:i/>
          <w:iCs/>
          <w:sz w:val="18"/>
          <w:szCs w:val="18"/>
          <w:lang w:val="en-GB"/>
        </w:rPr>
      </w:pPr>
      <w:r w:rsidRPr="00173533">
        <w:rPr>
          <w:rFonts w:asciiTheme="minorBidi" w:hAnsiTheme="minorBidi" w:cstheme="minorBidi"/>
          <w:b/>
          <w:bCs/>
          <w:i/>
          <w:iCs/>
          <w:sz w:val="18"/>
          <w:szCs w:val="18"/>
          <w:lang w:val="en-GB"/>
        </w:rPr>
        <w:t xml:space="preserve">The </w:t>
      </w:r>
      <w:r w:rsidR="00D4571C" w:rsidRPr="00173533">
        <w:rPr>
          <w:rFonts w:asciiTheme="minorBidi" w:hAnsiTheme="minorBidi" w:cstheme="minorBidi"/>
          <w:b/>
          <w:bCs/>
          <w:i/>
          <w:iCs/>
          <w:sz w:val="18"/>
          <w:szCs w:val="18"/>
          <w:lang w:val="en-GB"/>
        </w:rPr>
        <w:t xml:space="preserve">RFP </w:t>
      </w:r>
      <w:r w:rsidRPr="00173533">
        <w:rPr>
          <w:rFonts w:asciiTheme="minorBidi" w:hAnsiTheme="minorBidi" w:cstheme="minorBidi"/>
          <w:b/>
          <w:bCs/>
          <w:i/>
          <w:iCs/>
          <w:sz w:val="18"/>
          <w:szCs w:val="18"/>
          <w:lang w:val="en-GB"/>
        </w:rPr>
        <w:t>Documents</w:t>
      </w:r>
    </w:p>
    <w:p w14:paraId="40B84F77" w14:textId="1E9C3FE0" w:rsidR="00746D21" w:rsidRPr="00746D21" w:rsidRDefault="00F4416F" w:rsidP="00746D21">
      <w:pPr>
        <w:ind w:left="360"/>
        <w:rPr>
          <w:rFonts w:asciiTheme="minorBidi" w:hAnsiTheme="minorBidi" w:cstheme="minorBidi"/>
          <w:sz w:val="18"/>
          <w:szCs w:val="18"/>
        </w:rPr>
      </w:pPr>
      <w:r w:rsidRPr="00173533">
        <w:rPr>
          <w:rFonts w:asciiTheme="minorBidi" w:hAnsiTheme="minorBidi" w:cstheme="minorBidi"/>
          <w:sz w:val="18"/>
          <w:szCs w:val="18"/>
        </w:rPr>
        <w:t xml:space="preserve">Suppliers are expected to review all instructions, forms and requirements contained within the RFP documents prior to submitting their proposal. </w:t>
      </w:r>
    </w:p>
    <w:p w14:paraId="565AC82B" w14:textId="77777777" w:rsidR="00746D21" w:rsidRPr="00173533" w:rsidRDefault="00746D21" w:rsidP="00191688">
      <w:pPr>
        <w:ind w:left="360"/>
        <w:rPr>
          <w:rFonts w:asciiTheme="minorBidi" w:hAnsiTheme="minorBidi" w:cstheme="minorBidi"/>
          <w:sz w:val="18"/>
          <w:szCs w:val="18"/>
          <w:lang w:val="en-GB"/>
        </w:rPr>
      </w:pPr>
    </w:p>
    <w:tbl>
      <w:tblPr>
        <w:tblpPr w:leftFromText="180" w:rightFromText="180" w:vertAnchor="text" w:horzAnchor="margin" w:tblpX="355" w:tblpY="-18"/>
        <w:tblW w:w="47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8274"/>
      </w:tblGrid>
      <w:tr w:rsidR="00AC4919" w:rsidRPr="00173533" w14:paraId="511561FA" w14:textId="77777777" w:rsidTr="3196E964">
        <w:tc>
          <w:tcPr>
            <w:tcW w:w="5000" w:type="pct"/>
            <w:shd w:val="clear" w:color="auto" w:fill="FBE4D5" w:themeFill="accent2" w:themeFillTint="33"/>
          </w:tcPr>
          <w:p w14:paraId="27D84F8E" w14:textId="4A73508A" w:rsidR="00AC4919" w:rsidRPr="00173533" w:rsidRDefault="00AC4919" w:rsidP="00AC4919">
            <w:pPr>
              <w:ind w:left="360"/>
              <w:rPr>
                <w:rFonts w:asciiTheme="minorBidi" w:hAnsiTheme="minorBidi" w:cstheme="minorBidi"/>
                <w:i/>
                <w:sz w:val="18"/>
                <w:szCs w:val="18"/>
                <w:lang w:val="en-GB"/>
              </w:rPr>
            </w:pPr>
            <w:r w:rsidRPr="00173533">
              <w:rPr>
                <w:rFonts w:asciiTheme="minorBidi" w:hAnsiTheme="minorBidi" w:cstheme="minorBidi"/>
                <w:i/>
                <w:sz w:val="18"/>
                <w:szCs w:val="18"/>
                <w:lang w:val="en-GB"/>
              </w:rPr>
              <w:t xml:space="preserve">The </w:t>
            </w:r>
            <w:r w:rsidR="004D2AA4" w:rsidRPr="00173533">
              <w:rPr>
                <w:rFonts w:asciiTheme="minorBidi" w:hAnsiTheme="minorBidi" w:cstheme="minorBidi"/>
                <w:i/>
                <w:sz w:val="18"/>
                <w:szCs w:val="18"/>
                <w:lang w:val="en-GB"/>
              </w:rPr>
              <w:t>RFP is</w:t>
            </w:r>
            <w:r w:rsidRPr="00173533">
              <w:rPr>
                <w:rFonts w:asciiTheme="minorBidi" w:hAnsiTheme="minorBidi" w:cstheme="minorBidi"/>
                <w:i/>
                <w:sz w:val="18"/>
                <w:szCs w:val="18"/>
                <w:lang w:val="en-GB"/>
              </w:rPr>
              <w:t xml:space="preserve"> comprise</w:t>
            </w:r>
            <w:r w:rsidR="004D2AA4" w:rsidRPr="00173533">
              <w:rPr>
                <w:rFonts w:asciiTheme="minorBidi" w:hAnsiTheme="minorBidi" w:cstheme="minorBidi"/>
                <w:i/>
                <w:sz w:val="18"/>
                <w:szCs w:val="18"/>
                <w:lang w:val="en-GB"/>
              </w:rPr>
              <w:t>d</w:t>
            </w:r>
            <w:r w:rsidRPr="00173533">
              <w:rPr>
                <w:rFonts w:asciiTheme="minorBidi" w:hAnsiTheme="minorBidi" w:cstheme="minorBidi"/>
                <w:i/>
                <w:sz w:val="18"/>
                <w:szCs w:val="18"/>
                <w:lang w:val="en-GB"/>
              </w:rPr>
              <w:t xml:space="preserve"> of the following documents:</w:t>
            </w:r>
          </w:p>
          <w:p w14:paraId="718422EF" w14:textId="2BC1E5F1" w:rsidR="00AC4919" w:rsidRDefault="001F6E60" w:rsidP="001F6E60">
            <w:pPr>
              <w:ind w:left="360"/>
              <w:rPr>
                <w:rFonts w:asciiTheme="minorBidi" w:hAnsiTheme="minorBidi" w:cstheme="minorBidi"/>
                <w:i/>
                <w:iCs/>
                <w:sz w:val="18"/>
                <w:szCs w:val="18"/>
                <w:lang w:val="en-GB"/>
              </w:rPr>
            </w:pPr>
            <w:r>
              <w:rPr>
                <w:rFonts w:asciiTheme="minorBidi" w:hAnsiTheme="minorBidi" w:cstheme="minorBidi"/>
                <w:i/>
                <w:iCs/>
                <w:sz w:val="18"/>
                <w:szCs w:val="18"/>
                <w:lang w:val="en-GB"/>
              </w:rPr>
              <w:t xml:space="preserve">1. </w:t>
            </w:r>
            <w:r w:rsidR="00AC4919" w:rsidRPr="00173533">
              <w:rPr>
                <w:rFonts w:asciiTheme="minorBidi" w:hAnsiTheme="minorBidi" w:cstheme="minorBidi"/>
                <w:i/>
                <w:iCs/>
                <w:sz w:val="18"/>
                <w:szCs w:val="18"/>
                <w:lang w:val="en-GB"/>
              </w:rPr>
              <w:t>The Request for Proposal – RFP (this document)</w:t>
            </w:r>
          </w:p>
          <w:p w14:paraId="063D7465" w14:textId="530F1C2C" w:rsidR="001D32DB" w:rsidRPr="00D762E4" w:rsidRDefault="001D32DB" w:rsidP="00D762E4">
            <w:pPr>
              <w:pStyle w:val="ListParagraph"/>
              <w:numPr>
                <w:ilvl w:val="0"/>
                <w:numId w:val="8"/>
              </w:numPr>
              <w:rPr>
                <w:rFonts w:asciiTheme="minorBidi" w:hAnsiTheme="minorBidi" w:cstheme="minorBidi"/>
                <w:i/>
                <w:iCs/>
                <w:sz w:val="18"/>
                <w:szCs w:val="18"/>
                <w:lang w:val="en-GB"/>
              </w:rPr>
            </w:pPr>
            <w:r w:rsidRPr="00D762E4">
              <w:rPr>
                <w:rFonts w:asciiTheme="minorBidi" w:hAnsiTheme="minorBidi" w:cstheme="minorBidi"/>
                <w:i/>
                <w:iCs/>
                <w:sz w:val="18"/>
                <w:szCs w:val="18"/>
                <w:lang w:val="en-GB"/>
              </w:rPr>
              <w:t xml:space="preserve">Intent to Bid </w:t>
            </w:r>
            <w:r w:rsidR="00A32461" w:rsidRPr="00D762E4">
              <w:rPr>
                <w:rFonts w:asciiTheme="minorBidi" w:hAnsiTheme="minorBidi" w:cstheme="minorBidi"/>
                <w:i/>
                <w:iCs/>
                <w:sz w:val="18"/>
                <w:szCs w:val="18"/>
                <w:lang w:val="en-GB"/>
              </w:rPr>
              <w:t>Form</w:t>
            </w:r>
          </w:p>
          <w:p w14:paraId="753D1D76" w14:textId="4E0E8368" w:rsidR="00AC4919" w:rsidRPr="00D762E4" w:rsidRDefault="00AC4919" w:rsidP="00D762E4">
            <w:pPr>
              <w:pStyle w:val="ListParagraph"/>
              <w:numPr>
                <w:ilvl w:val="0"/>
                <w:numId w:val="8"/>
              </w:numPr>
              <w:rPr>
                <w:rFonts w:asciiTheme="minorBidi" w:hAnsiTheme="minorBidi" w:cstheme="minorBidi"/>
                <w:i/>
                <w:sz w:val="18"/>
                <w:szCs w:val="18"/>
                <w:lang w:val="en-GB"/>
              </w:rPr>
            </w:pPr>
            <w:r w:rsidRPr="00D762E4">
              <w:rPr>
                <w:rFonts w:asciiTheme="minorBidi" w:hAnsiTheme="minorBidi" w:cstheme="minorBidi"/>
                <w:i/>
                <w:sz w:val="18"/>
                <w:szCs w:val="18"/>
                <w:lang w:val="en-GB"/>
              </w:rPr>
              <w:t>Scope of Work (SOW)</w:t>
            </w:r>
          </w:p>
          <w:p w14:paraId="44A034C6" w14:textId="46D5DD5B" w:rsidR="009B1C6B" w:rsidRPr="00E256FD" w:rsidRDefault="0090354E" w:rsidP="00E256FD">
            <w:pPr>
              <w:numPr>
                <w:ilvl w:val="0"/>
                <w:numId w:val="8"/>
              </w:numPr>
              <w:rPr>
                <w:rFonts w:asciiTheme="minorBidi" w:hAnsiTheme="minorBidi" w:cstheme="minorBidi"/>
                <w:i/>
                <w:sz w:val="18"/>
                <w:szCs w:val="18"/>
                <w:lang w:val="en-GB"/>
              </w:rPr>
            </w:pPr>
            <w:r w:rsidRPr="00173533">
              <w:rPr>
                <w:rFonts w:asciiTheme="minorBidi" w:hAnsiTheme="minorBidi" w:cstheme="minorBidi"/>
                <w:i/>
                <w:sz w:val="18"/>
                <w:szCs w:val="18"/>
                <w:lang w:val="en-GB"/>
              </w:rPr>
              <w:t xml:space="preserve">Supplier </w:t>
            </w:r>
            <w:r w:rsidR="009B1C6B" w:rsidRPr="00173533">
              <w:rPr>
                <w:rFonts w:asciiTheme="minorBidi" w:hAnsiTheme="minorBidi" w:cstheme="minorBidi"/>
                <w:i/>
                <w:sz w:val="18"/>
                <w:szCs w:val="18"/>
                <w:lang w:val="en-GB"/>
              </w:rPr>
              <w:t>Information Form</w:t>
            </w:r>
            <w:r w:rsidR="00E256FD">
              <w:rPr>
                <w:rFonts w:asciiTheme="minorBidi" w:hAnsiTheme="minorBidi" w:cstheme="minorBidi"/>
                <w:i/>
                <w:sz w:val="18"/>
                <w:szCs w:val="18"/>
                <w:lang w:val="en-GB"/>
              </w:rPr>
              <w:t xml:space="preserve"> &amp; </w:t>
            </w:r>
            <w:r w:rsidR="009B1C6B" w:rsidRPr="00E256FD">
              <w:rPr>
                <w:rFonts w:asciiTheme="minorBidi" w:hAnsiTheme="minorBidi" w:cstheme="minorBidi"/>
                <w:i/>
                <w:sz w:val="18"/>
                <w:szCs w:val="18"/>
                <w:lang w:val="en-GB"/>
              </w:rPr>
              <w:t>IRC Way Code of Ethics</w:t>
            </w:r>
          </w:p>
        </w:tc>
      </w:tr>
    </w:tbl>
    <w:p w14:paraId="451B04EC" w14:textId="77777777" w:rsidR="00D4571C" w:rsidRPr="00173533" w:rsidRDefault="00D4571C" w:rsidP="00C40303">
      <w:pPr>
        <w:numPr>
          <w:ilvl w:val="0"/>
          <w:numId w:val="2"/>
        </w:numPr>
        <w:rPr>
          <w:rFonts w:asciiTheme="minorBidi" w:hAnsiTheme="minorBidi" w:cstheme="minorBidi"/>
          <w:b/>
          <w:bCs/>
          <w:i/>
          <w:iCs/>
          <w:sz w:val="18"/>
          <w:szCs w:val="18"/>
          <w:lang w:val="en-GB"/>
        </w:rPr>
      </w:pPr>
      <w:r w:rsidRPr="00173533">
        <w:rPr>
          <w:rFonts w:asciiTheme="minorBidi" w:hAnsiTheme="minorBidi" w:cstheme="minorBidi"/>
          <w:b/>
          <w:bCs/>
          <w:i/>
          <w:iCs/>
          <w:sz w:val="18"/>
          <w:szCs w:val="18"/>
          <w:lang w:val="en-GB"/>
        </w:rPr>
        <w:t>Timeline</w:t>
      </w:r>
    </w:p>
    <w:p w14:paraId="38989F5C" w14:textId="77777777" w:rsidR="00AC4919" w:rsidRPr="00173533" w:rsidRDefault="00AC4919" w:rsidP="00AC4919">
      <w:pPr>
        <w:ind w:left="360"/>
        <w:rPr>
          <w:rFonts w:asciiTheme="minorBidi" w:hAnsiTheme="minorBidi" w:cstheme="minorBidi"/>
          <w:b/>
          <w:bCs/>
          <w:i/>
          <w:iCs/>
          <w:sz w:val="18"/>
          <w:szCs w:val="18"/>
          <w:lang w:val="en-GB"/>
        </w:rPr>
      </w:pPr>
    </w:p>
    <w:p w14:paraId="284F28D3" w14:textId="77777777" w:rsidR="00992A29" w:rsidRPr="00173533" w:rsidRDefault="00992A29" w:rsidP="00992A29">
      <w:pPr>
        <w:ind w:left="360"/>
        <w:rPr>
          <w:rFonts w:asciiTheme="minorBidi" w:hAnsiTheme="minorBidi" w:cstheme="minorBidi"/>
          <w:b/>
          <w:bCs/>
          <w:i/>
          <w:iCs/>
          <w:sz w:val="18"/>
          <w:szCs w:val="18"/>
        </w:rPr>
      </w:pPr>
      <w:r w:rsidRPr="00173533">
        <w:rPr>
          <w:rFonts w:asciiTheme="minorBidi" w:hAnsiTheme="minorBidi" w:cstheme="minorBidi"/>
          <w:b/>
          <w:bCs/>
          <w:i/>
          <w:iCs/>
          <w:sz w:val="18"/>
          <w:szCs w:val="18"/>
        </w:rPr>
        <w:t>The procurement process will follow the indicative timeline below.</w:t>
      </w:r>
    </w:p>
    <w:p w14:paraId="38B865CA" w14:textId="77777777" w:rsidR="00DF2B8B" w:rsidRDefault="00DF2B8B" w:rsidP="000D7847">
      <w:pPr>
        <w:ind w:left="360"/>
        <w:jc w:val="left"/>
        <w:rPr>
          <w:rFonts w:asciiTheme="minorBidi" w:hAnsiTheme="minorBidi" w:cstheme="minorBidi"/>
          <w:b/>
          <w:bCs/>
          <w:i/>
          <w:iCs/>
          <w:sz w:val="18"/>
          <w:szCs w:val="18"/>
        </w:rPr>
      </w:pPr>
    </w:p>
    <w:p w14:paraId="7A49EB42" w14:textId="1F3CF798" w:rsidR="000D7847" w:rsidRDefault="000D7847" w:rsidP="000D7847">
      <w:pPr>
        <w:ind w:left="360"/>
        <w:jc w:val="left"/>
        <w:rPr>
          <w:rFonts w:asciiTheme="minorBidi" w:hAnsiTheme="minorBidi" w:cstheme="minorBidi"/>
          <w:i/>
          <w:iCs/>
          <w:sz w:val="18"/>
          <w:szCs w:val="18"/>
        </w:rPr>
      </w:pPr>
      <w:r w:rsidRPr="00DF2B8B">
        <w:rPr>
          <w:rFonts w:asciiTheme="minorBidi" w:hAnsiTheme="minorBidi" w:cstheme="minorBidi"/>
          <w:i/>
          <w:iCs/>
          <w:sz w:val="18"/>
          <w:szCs w:val="18"/>
        </w:rPr>
        <w:t>RFP issued: 1</w:t>
      </w:r>
      <w:r w:rsidR="00616CB6">
        <w:rPr>
          <w:rFonts w:asciiTheme="minorBidi" w:hAnsiTheme="minorBidi" w:cstheme="minorBidi"/>
          <w:i/>
          <w:iCs/>
          <w:sz w:val="18"/>
          <w:szCs w:val="18"/>
        </w:rPr>
        <w:t>2</w:t>
      </w:r>
      <w:r w:rsidRPr="00DF2B8B">
        <w:rPr>
          <w:rFonts w:asciiTheme="minorBidi" w:hAnsiTheme="minorBidi" w:cstheme="minorBidi"/>
          <w:i/>
          <w:iCs/>
          <w:sz w:val="18"/>
          <w:szCs w:val="18"/>
        </w:rPr>
        <w:t xml:space="preserve"> May 2026</w:t>
      </w:r>
    </w:p>
    <w:p w14:paraId="742BD90F" w14:textId="1313E528" w:rsidR="00F4061A" w:rsidRPr="00DF2B8B" w:rsidRDefault="00F4061A" w:rsidP="000D7847">
      <w:pPr>
        <w:ind w:left="360"/>
        <w:jc w:val="left"/>
        <w:rPr>
          <w:rFonts w:asciiTheme="minorBidi" w:hAnsiTheme="minorBidi" w:cstheme="minorBidi"/>
          <w:i/>
          <w:iCs/>
          <w:sz w:val="18"/>
          <w:szCs w:val="18"/>
        </w:rPr>
      </w:pPr>
      <w:r>
        <w:rPr>
          <w:rFonts w:asciiTheme="minorBidi" w:hAnsiTheme="minorBidi" w:cstheme="minorBidi"/>
          <w:i/>
          <w:iCs/>
          <w:sz w:val="18"/>
          <w:szCs w:val="18"/>
        </w:rPr>
        <w:t xml:space="preserve">Suppliers return signed intent to bid forms: 15 May 2026. </w:t>
      </w:r>
    </w:p>
    <w:p w14:paraId="00D34D86" w14:textId="77777777" w:rsidR="000D7847" w:rsidRPr="00DF2B8B" w:rsidRDefault="000D7847" w:rsidP="000D7847">
      <w:pPr>
        <w:ind w:left="360"/>
        <w:jc w:val="left"/>
        <w:rPr>
          <w:rFonts w:asciiTheme="minorBidi" w:hAnsiTheme="minorBidi" w:cstheme="minorBidi"/>
          <w:i/>
          <w:iCs/>
          <w:sz w:val="18"/>
          <w:szCs w:val="18"/>
        </w:rPr>
      </w:pPr>
      <w:r w:rsidRPr="00DF2B8B">
        <w:rPr>
          <w:rFonts w:asciiTheme="minorBidi" w:hAnsiTheme="minorBidi" w:cstheme="minorBidi"/>
          <w:i/>
          <w:iCs/>
          <w:sz w:val="18"/>
          <w:szCs w:val="18"/>
        </w:rPr>
        <w:t>Deadline for questions: 15 May 2026</w:t>
      </w:r>
    </w:p>
    <w:p w14:paraId="4551BB9C" w14:textId="77777777" w:rsidR="000D7847" w:rsidRPr="00DF2B8B" w:rsidRDefault="000D7847" w:rsidP="000D7847">
      <w:pPr>
        <w:ind w:left="360"/>
        <w:jc w:val="left"/>
        <w:rPr>
          <w:rFonts w:asciiTheme="minorBidi" w:hAnsiTheme="minorBidi" w:cstheme="minorBidi"/>
          <w:i/>
          <w:iCs/>
          <w:sz w:val="18"/>
          <w:szCs w:val="18"/>
        </w:rPr>
      </w:pPr>
      <w:r w:rsidRPr="00DF2B8B">
        <w:rPr>
          <w:rFonts w:asciiTheme="minorBidi" w:hAnsiTheme="minorBidi" w:cstheme="minorBidi"/>
          <w:i/>
          <w:iCs/>
          <w:sz w:val="18"/>
          <w:szCs w:val="18"/>
        </w:rPr>
        <w:t>Responses to questions shared: 18 May 2026</w:t>
      </w:r>
    </w:p>
    <w:p w14:paraId="6B9736C6" w14:textId="77777777" w:rsidR="000D7847" w:rsidRPr="00DF2B8B" w:rsidRDefault="000D7847" w:rsidP="000D7847">
      <w:pPr>
        <w:ind w:left="360"/>
        <w:jc w:val="left"/>
        <w:rPr>
          <w:rFonts w:asciiTheme="minorBidi" w:hAnsiTheme="minorBidi" w:cstheme="minorBidi"/>
          <w:i/>
          <w:iCs/>
          <w:sz w:val="18"/>
          <w:szCs w:val="18"/>
        </w:rPr>
      </w:pPr>
      <w:r w:rsidRPr="00DF2B8B">
        <w:rPr>
          <w:rFonts w:asciiTheme="minorBidi" w:hAnsiTheme="minorBidi" w:cstheme="minorBidi"/>
          <w:i/>
          <w:iCs/>
          <w:sz w:val="18"/>
          <w:szCs w:val="18"/>
        </w:rPr>
        <w:t>Proposal submission deadline: 22 May 2026</w:t>
      </w:r>
    </w:p>
    <w:p w14:paraId="231D2CD6" w14:textId="77777777" w:rsidR="000D7847" w:rsidRPr="00DF2B8B" w:rsidRDefault="000D7847" w:rsidP="000D7847">
      <w:pPr>
        <w:ind w:left="360"/>
        <w:jc w:val="left"/>
        <w:rPr>
          <w:rFonts w:asciiTheme="minorBidi" w:hAnsiTheme="minorBidi" w:cstheme="minorBidi"/>
          <w:i/>
          <w:iCs/>
          <w:sz w:val="18"/>
          <w:szCs w:val="18"/>
        </w:rPr>
      </w:pPr>
      <w:r w:rsidRPr="00DF2B8B">
        <w:rPr>
          <w:rFonts w:asciiTheme="minorBidi" w:hAnsiTheme="minorBidi" w:cstheme="minorBidi"/>
          <w:i/>
          <w:iCs/>
          <w:sz w:val="18"/>
          <w:szCs w:val="18"/>
        </w:rPr>
        <w:t>Proposal review: 25–27 May 2026</w:t>
      </w:r>
    </w:p>
    <w:p w14:paraId="314DDE97" w14:textId="77777777" w:rsidR="000D7847" w:rsidRPr="00DF2B8B" w:rsidRDefault="000D7847" w:rsidP="000D7847">
      <w:pPr>
        <w:ind w:left="360"/>
        <w:jc w:val="left"/>
        <w:rPr>
          <w:rFonts w:asciiTheme="minorBidi" w:hAnsiTheme="minorBidi" w:cstheme="minorBidi"/>
          <w:i/>
          <w:iCs/>
          <w:sz w:val="18"/>
          <w:szCs w:val="18"/>
        </w:rPr>
      </w:pPr>
      <w:r w:rsidRPr="00DF2B8B">
        <w:rPr>
          <w:rFonts w:asciiTheme="minorBidi" w:hAnsiTheme="minorBidi" w:cstheme="minorBidi"/>
          <w:i/>
          <w:iCs/>
          <w:sz w:val="18"/>
          <w:szCs w:val="18"/>
        </w:rPr>
        <w:t>Supplier selection decision: 28 May 2026</w:t>
      </w:r>
    </w:p>
    <w:p w14:paraId="13612053" w14:textId="77777777" w:rsidR="000D7847" w:rsidRPr="00DF2B8B" w:rsidRDefault="000D7847" w:rsidP="000D7847">
      <w:pPr>
        <w:ind w:left="360"/>
        <w:jc w:val="left"/>
        <w:rPr>
          <w:rFonts w:asciiTheme="minorBidi" w:hAnsiTheme="minorBidi" w:cstheme="minorBidi"/>
          <w:i/>
          <w:iCs/>
          <w:sz w:val="18"/>
          <w:szCs w:val="18"/>
        </w:rPr>
      </w:pPr>
      <w:r w:rsidRPr="00DF2B8B">
        <w:rPr>
          <w:rFonts w:asciiTheme="minorBidi" w:hAnsiTheme="minorBidi" w:cstheme="minorBidi"/>
          <w:i/>
          <w:iCs/>
          <w:sz w:val="18"/>
          <w:szCs w:val="18"/>
        </w:rPr>
        <w:t>Contract award: End of May / early June 2026</w:t>
      </w:r>
    </w:p>
    <w:p w14:paraId="12C1E3C2" w14:textId="1021BEFC" w:rsidR="000D7847" w:rsidRPr="00DF2B8B" w:rsidRDefault="000D7847" w:rsidP="000D7847">
      <w:pPr>
        <w:ind w:left="360"/>
        <w:jc w:val="left"/>
        <w:rPr>
          <w:rFonts w:asciiTheme="minorBidi" w:hAnsiTheme="minorBidi" w:cstheme="minorBidi"/>
          <w:i/>
          <w:iCs/>
          <w:sz w:val="18"/>
          <w:szCs w:val="18"/>
        </w:rPr>
      </w:pPr>
      <w:r w:rsidRPr="00DF2B8B">
        <w:rPr>
          <w:rFonts w:asciiTheme="minorBidi" w:hAnsiTheme="minorBidi" w:cstheme="minorBidi"/>
          <w:i/>
          <w:iCs/>
          <w:sz w:val="18"/>
          <w:szCs w:val="18"/>
        </w:rPr>
        <w:t>Pilot programme start: June 2026</w:t>
      </w:r>
    </w:p>
    <w:p w14:paraId="4F924224" w14:textId="77777777" w:rsidR="00B8413B" w:rsidRPr="00DF2B8B" w:rsidRDefault="00B8413B" w:rsidP="00AC4919">
      <w:pPr>
        <w:ind w:left="360"/>
        <w:rPr>
          <w:rFonts w:asciiTheme="minorBidi" w:hAnsiTheme="minorBidi" w:cstheme="minorBidi"/>
          <w:i/>
          <w:iCs/>
          <w:sz w:val="18"/>
          <w:szCs w:val="18"/>
        </w:rPr>
      </w:pPr>
    </w:p>
    <w:p w14:paraId="04878AE6" w14:textId="77777777" w:rsidR="000D7847" w:rsidRPr="00DF2B8B" w:rsidRDefault="000D7847" w:rsidP="000D7847">
      <w:pPr>
        <w:ind w:left="360"/>
        <w:jc w:val="left"/>
        <w:rPr>
          <w:rFonts w:asciiTheme="minorBidi" w:hAnsiTheme="minorBidi" w:cstheme="minorBidi"/>
          <w:i/>
          <w:iCs/>
          <w:sz w:val="18"/>
          <w:szCs w:val="18"/>
        </w:rPr>
      </w:pPr>
      <w:r w:rsidRPr="00DF2B8B">
        <w:rPr>
          <w:rFonts w:asciiTheme="minorBidi" w:hAnsiTheme="minorBidi" w:cstheme="minorBidi"/>
          <w:i/>
          <w:iCs/>
          <w:sz w:val="18"/>
          <w:szCs w:val="18"/>
        </w:rPr>
        <w:t>IRC UK reserves the right to amend the timetable if required.</w:t>
      </w:r>
    </w:p>
    <w:p w14:paraId="3C241169" w14:textId="77777777" w:rsidR="00AC4919" w:rsidRPr="00173533" w:rsidRDefault="00AC4919" w:rsidP="00AC4919">
      <w:pPr>
        <w:rPr>
          <w:rFonts w:asciiTheme="minorBidi" w:hAnsiTheme="minorBidi" w:cstheme="minorBidi"/>
          <w:sz w:val="18"/>
          <w:szCs w:val="18"/>
          <w:lang w:val="en-GB"/>
        </w:rPr>
      </w:pPr>
    </w:p>
    <w:p w14:paraId="4EBCC6A8" w14:textId="77777777" w:rsidR="001C0625" w:rsidRPr="00173533" w:rsidRDefault="00FC049B" w:rsidP="00C40303">
      <w:pPr>
        <w:numPr>
          <w:ilvl w:val="0"/>
          <w:numId w:val="2"/>
        </w:numPr>
        <w:rPr>
          <w:rFonts w:asciiTheme="minorBidi" w:hAnsiTheme="minorBidi" w:cstheme="minorBidi"/>
          <w:b/>
          <w:i/>
          <w:sz w:val="18"/>
          <w:szCs w:val="18"/>
          <w:lang w:val="en-GB"/>
        </w:rPr>
      </w:pPr>
      <w:r w:rsidRPr="00173533">
        <w:rPr>
          <w:rFonts w:asciiTheme="minorBidi" w:hAnsiTheme="minorBidi" w:cstheme="minorBidi"/>
          <w:b/>
          <w:i/>
          <w:sz w:val="18"/>
          <w:szCs w:val="18"/>
          <w:lang w:val="en-GB"/>
        </w:rPr>
        <w:t>Clarification and Questions</w:t>
      </w:r>
    </w:p>
    <w:p w14:paraId="057BF561" w14:textId="3C94F90B" w:rsidR="0054426B" w:rsidRPr="00173533" w:rsidRDefault="0054426B" w:rsidP="3196E964">
      <w:pPr>
        <w:pStyle w:val="Heading5"/>
        <w:numPr>
          <w:ilvl w:val="0"/>
          <w:numId w:val="0"/>
        </w:numPr>
        <w:spacing w:line="240" w:lineRule="auto"/>
        <w:ind w:left="360"/>
        <w:rPr>
          <w:rFonts w:asciiTheme="minorBidi" w:hAnsiTheme="minorBidi" w:cstheme="minorBidi"/>
          <w:sz w:val="18"/>
          <w:szCs w:val="18"/>
          <w:lang w:val="en-GB"/>
        </w:rPr>
      </w:pPr>
    </w:p>
    <w:p w14:paraId="04D109DA" w14:textId="77777777" w:rsidR="00E045EA" w:rsidRPr="00173533" w:rsidRDefault="00E045EA" w:rsidP="00E045EA">
      <w:pPr>
        <w:rPr>
          <w:rFonts w:asciiTheme="minorBidi" w:hAnsiTheme="minorBidi" w:cstheme="minorBidi"/>
          <w:sz w:val="18"/>
          <w:szCs w:val="18"/>
        </w:rPr>
      </w:pPr>
      <w:r w:rsidRPr="00173533">
        <w:rPr>
          <w:rFonts w:asciiTheme="minorBidi" w:hAnsiTheme="minorBidi" w:cstheme="minorBidi"/>
          <w:sz w:val="18"/>
          <w:szCs w:val="18"/>
        </w:rPr>
        <w:t>Questions regarding this RFP may be submitted by email to:</w:t>
      </w:r>
    </w:p>
    <w:p w14:paraId="566954C9" w14:textId="77777777" w:rsidR="008D2137" w:rsidRDefault="008D2137" w:rsidP="3196E964">
      <w:pPr>
        <w:jc w:val="left"/>
        <w:rPr>
          <w:rFonts w:asciiTheme="minorBidi" w:hAnsiTheme="minorBidi" w:cstheme="minorBidi"/>
          <w:sz w:val="18"/>
          <w:szCs w:val="18"/>
        </w:rPr>
      </w:pPr>
    </w:p>
    <w:p w14:paraId="6273A28C" w14:textId="646EB26D" w:rsidR="00E045EA" w:rsidRPr="00173533" w:rsidRDefault="00AF3418" w:rsidP="3196E964">
      <w:pPr>
        <w:jc w:val="left"/>
        <w:rPr>
          <w:rFonts w:asciiTheme="minorBidi" w:hAnsiTheme="minorBidi" w:cstheme="minorBidi"/>
          <w:sz w:val="18"/>
          <w:szCs w:val="18"/>
        </w:rPr>
      </w:pPr>
      <w:r w:rsidRPr="00173533">
        <w:rPr>
          <w:rFonts w:asciiTheme="minorBidi" w:hAnsiTheme="minorBidi" w:cstheme="minorBidi"/>
          <w:sz w:val="18"/>
          <w:szCs w:val="18"/>
        </w:rPr>
        <w:t>Supply Chain</w:t>
      </w:r>
      <w:r w:rsidR="008D2137">
        <w:rPr>
          <w:rFonts w:asciiTheme="minorBidi" w:hAnsiTheme="minorBidi" w:cstheme="minorBidi"/>
          <w:sz w:val="18"/>
          <w:szCs w:val="18"/>
        </w:rPr>
        <w:t xml:space="preserve">, </w:t>
      </w:r>
      <w:r w:rsidR="00E045EA" w:rsidRPr="00173533">
        <w:rPr>
          <w:rFonts w:asciiTheme="minorBidi" w:hAnsiTheme="minorBidi" w:cstheme="minorBidi"/>
          <w:sz w:val="18"/>
          <w:szCs w:val="18"/>
        </w:rPr>
        <w:t>International Rescue Committee UK</w:t>
      </w:r>
    </w:p>
    <w:p w14:paraId="092FB11A" w14:textId="01B30A4B" w:rsidR="00E045EA" w:rsidRPr="00173533" w:rsidRDefault="3196E964" w:rsidP="3196E964">
      <w:pPr>
        <w:jc w:val="left"/>
        <w:rPr>
          <w:rFonts w:asciiTheme="minorBidi" w:hAnsiTheme="minorBidi" w:cstheme="minorBidi"/>
          <w:sz w:val="18"/>
          <w:szCs w:val="18"/>
        </w:rPr>
      </w:pPr>
      <w:r w:rsidRPr="00173533">
        <w:rPr>
          <w:rFonts w:asciiTheme="minorBidi" w:hAnsiTheme="minorBidi" w:cstheme="minorBidi"/>
          <w:sz w:val="18"/>
          <w:szCs w:val="18"/>
        </w:rPr>
        <w:t xml:space="preserve">Email: </w:t>
      </w:r>
      <w:hyperlink r:id="rId17" w:history="1">
        <w:r w:rsidRPr="00173533">
          <w:rPr>
            <w:rStyle w:val="Hyperlink"/>
            <w:rFonts w:asciiTheme="minorBidi" w:hAnsiTheme="minorBidi" w:cstheme="minorBidi"/>
            <w:sz w:val="18"/>
            <w:szCs w:val="18"/>
          </w:rPr>
          <w:t>supply.chainuk@rescue.org</w:t>
        </w:r>
      </w:hyperlink>
      <w:r w:rsidRPr="00173533">
        <w:rPr>
          <w:rFonts w:asciiTheme="minorBidi" w:hAnsiTheme="minorBidi" w:cstheme="minorBidi"/>
          <w:sz w:val="18"/>
          <w:szCs w:val="18"/>
        </w:rPr>
        <w:t xml:space="preserve"> </w:t>
      </w:r>
    </w:p>
    <w:p w14:paraId="05A9D691" w14:textId="6FF9ED9C" w:rsidR="00E045EA" w:rsidRPr="00173533" w:rsidRDefault="00E045EA" w:rsidP="3196E964">
      <w:pPr>
        <w:jc w:val="left"/>
        <w:rPr>
          <w:rFonts w:asciiTheme="minorBidi" w:hAnsiTheme="minorBidi" w:cstheme="minorBidi"/>
          <w:sz w:val="18"/>
          <w:szCs w:val="18"/>
        </w:rPr>
      </w:pPr>
      <w:r w:rsidRPr="00173533">
        <w:rPr>
          <w:rFonts w:asciiTheme="minorBidi" w:hAnsiTheme="minorBidi" w:cstheme="minorBidi"/>
          <w:sz w:val="18"/>
          <w:szCs w:val="18"/>
        </w:rPr>
        <w:t xml:space="preserve">Questions must be submitted no later than </w:t>
      </w:r>
      <w:r w:rsidR="005D1C0F">
        <w:rPr>
          <w:rFonts w:asciiTheme="minorBidi" w:hAnsiTheme="minorBidi" w:cstheme="minorBidi"/>
          <w:sz w:val="18"/>
          <w:szCs w:val="18"/>
        </w:rPr>
        <w:t>15 May 2026</w:t>
      </w:r>
      <w:r w:rsidR="00D15584">
        <w:rPr>
          <w:rFonts w:asciiTheme="minorBidi" w:hAnsiTheme="minorBidi" w:cstheme="minorBidi"/>
          <w:sz w:val="18"/>
          <w:szCs w:val="18"/>
        </w:rPr>
        <w:t>.</w:t>
      </w:r>
    </w:p>
    <w:p w14:paraId="5F991AEB" w14:textId="77777777" w:rsidR="00E045EA" w:rsidRDefault="00E045EA" w:rsidP="3196E964">
      <w:pPr>
        <w:jc w:val="left"/>
        <w:rPr>
          <w:rFonts w:asciiTheme="minorBidi" w:hAnsiTheme="minorBidi" w:cstheme="minorBidi"/>
          <w:sz w:val="18"/>
          <w:szCs w:val="18"/>
        </w:rPr>
      </w:pPr>
      <w:r w:rsidRPr="00173533">
        <w:rPr>
          <w:rFonts w:asciiTheme="minorBidi" w:hAnsiTheme="minorBidi" w:cstheme="minorBidi"/>
          <w:sz w:val="18"/>
          <w:szCs w:val="18"/>
        </w:rPr>
        <w:t>Responses will be circulated to participating suppliers.</w:t>
      </w:r>
    </w:p>
    <w:p w14:paraId="7BB5002F" w14:textId="77777777" w:rsidR="008630CB" w:rsidRDefault="008630CB" w:rsidP="3196E964">
      <w:pPr>
        <w:jc w:val="left"/>
        <w:rPr>
          <w:rFonts w:asciiTheme="minorBidi" w:hAnsiTheme="minorBidi" w:cstheme="minorBidi"/>
          <w:sz w:val="18"/>
          <w:szCs w:val="18"/>
        </w:rPr>
      </w:pPr>
    </w:p>
    <w:p w14:paraId="2A7DD2CE" w14:textId="7D39709A" w:rsidR="008630CB" w:rsidRPr="00173533" w:rsidRDefault="008630CB" w:rsidP="008630CB">
      <w:pPr>
        <w:jc w:val="left"/>
        <w:rPr>
          <w:rFonts w:asciiTheme="minorBidi" w:hAnsiTheme="minorBidi" w:cstheme="minorBidi"/>
          <w:sz w:val="18"/>
          <w:szCs w:val="18"/>
        </w:rPr>
      </w:pPr>
      <w:r w:rsidRPr="008630CB">
        <w:rPr>
          <w:rFonts w:asciiTheme="minorBidi" w:hAnsiTheme="minorBidi" w:cstheme="minorBidi"/>
          <w:sz w:val="18"/>
          <w:szCs w:val="18"/>
        </w:rPr>
        <w:t>Suppliers intending to participate in this RFP are requested to confirm their intention to bid by email to supply.chainuk@rescue.org by 15 May 2026.</w:t>
      </w:r>
      <w:r w:rsidR="00567B64">
        <w:rPr>
          <w:rFonts w:asciiTheme="minorBidi" w:hAnsiTheme="minorBidi" w:cstheme="minorBidi"/>
          <w:sz w:val="18"/>
          <w:szCs w:val="18"/>
        </w:rPr>
        <w:t xml:space="preserve"> </w:t>
      </w:r>
    </w:p>
    <w:p w14:paraId="169E2ADF" w14:textId="5399C645" w:rsidR="0029125F" w:rsidRDefault="0029125F" w:rsidP="003E258E">
      <w:pPr>
        <w:pStyle w:val="Heading5"/>
        <w:numPr>
          <w:ilvl w:val="0"/>
          <w:numId w:val="0"/>
        </w:numPr>
        <w:ind w:left="360"/>
        <w:rPr>
          <w:rFonts w:asciiTheme="minorBidi" w:hAnsiTheme="minorBidi" w:cstheme="minorBidi"/>
          <w:sz w:val="18"/>
          <w:szCs w:val="18"/>
          <w:lang w:val="en-GB"/>
        </w:rPr>
      </w:pPr>
    </w:p>
    <w:p w14:paraId="2C873C46" w14:textId="67FC7BA9" w:rsidR="003D38BB" w:rsidRPr="00173533" w:rsidRDefault="003D38BB" w:rsidP="003D38BB">
      <w:pPr>
        <w:pStyle w:val="Heading5"/>
        <w:numPr>
          <w:ilvl w:val="0"/>
          <w:numId w:val="4"/>
        </w:numPr>
        <w:shd w:val="clear" w:color="auto" w:fill="FFC000"/>
        <w:spacing w:line="240" w:lineRule="auto"/>
        <w:rPr>
          <w:rFonts w:asciiTheme="minorBidi" w:hAnsiTheme="minorBidi" w:cstheme="minorBidi"/>
          <w:sz w:val="18"/>
          <w:szCs w:val="18"/>
          <w:lang w:val="en-GB"/>
        </w:rPr>
      </w:pPr>
      <w:r>
        <w:rPr>
          <w:rFonts w:asciiTheme="minorBidi" w:hAnsiTheme="minorBidi" w:cstheme="minorBidi"/>
          <w:sz w:val="18"/>
          <w:szCs w:val="18"/>
          <w:lang w:val="en-GB"/>
        </w:rPr>
        <w:t>REQUIREMENTS</w:t>
      </w:r>
    </w:p>
    <w:p w14:paraId="402856B8" w14:textId="77777777" w:rsidR="002171B1" w:rsidRPr="00173533" w:rsidRDefault="002171B1">
      <w:pPr>
        <w:rPr>
          <w:rFonts w:asciiTheme="minorBidi" w:hAnsiTheme="minorBidi" w:cstheme="minorBidi"/>
          <w:sz w:val="18"/>
          <w:szCs w:val="18"/>
          <w:lang w:val="en-GB"/>
        </w:rPr>
      </w:pPr>
    </w:p>
    <w:p w14:paraId="66939A6C" w14:textId="77777777" w:rsidR="001C0625" w:rsidRPr="00173533" w:rsidRDefault="001C0625" w:rsidP="00C40303">
      <w:pPr>
        <w:numPr>
          <w:ilvl w:val="0"/>
          <w:numId w:val="2"/>
        </w:numPr>
        <w:rPr>
          <w:rFonts w:asciiTheme="minorBidi" w:hAnsiTheme="minorBidi" w:cstheme="minorBidi"/>
          <w:b/>
          <w:i/>
          <w:sz w:val="18"/>
          <w:szCs w:val="18"/>
          <w:lang w:val="en-GB"/>
        </w:rPr>
      </w:pPr>
      <w:r w:rsidRPr="00173533">
        <w:rPr>
          <w:rFonts w:asciiTheme="minorBidi" w:hAnsiTheme="minorBidi" w:cstheme="minorBidi"/>
          <w:b/>
          <w:i/>
          <w:sz w:val="18"/>
          <w:szCs w:val="18"/>
          <w:lang w:val="en-GB"/>
        </w:rPr>
        <w:t xml:space="preserve">Documents </w:t>
      </w:r>
      <w:r w:rsidR="000875C9" w:rsidRPr="00173533">
        <w:rPr>
          <w:rFonts w:asciiTheme="minorBidi" w:hAnsiTheme="minorBidi" w:cstheme="minorBidi"/>
          <w:b/>
          <w:i/>
          <w:sz w:val="18"/>
          <w:szCs w:val="18"/>
          <w:lang w:val="en-GB"/>
        </w:rPr>
        <w:t xml:space="preserve">Required to </w:t>
      </w:r>
      <w:r w:rsidR="00545561" w:rsidRPr="00173533">
        <w:rPr>
          <w:rFonts w:asciiTheme="minorBidi" w:hAnsiTheme="minorBidi" w:cstheme="minorBidi"/>
          <w:b/>
          <w:i/>
          <w:sz w:val="18"/>
          <w:szCs w:val="18"/>
          <w:lang w:val="en-GB"/>
        </w:rPr>
        <w:t>Submit</w:t>
      </w:r>
    </w:p>
    <w:p w14:paraId="4798094F" w14:textId="07CA1BD2" w:rsidR="00695F93" w:rsidRPr="00173533" w:rsidRDefault="00440EA9" w:rsidP="00440EA9">
      <w:pPr>
        <w:ind w:left="360"/>
        <w:rPr>
          <w:rFonts w:asciiTheme="minorBidi" w:hAnsiTheme="minorBidi" w:cstheme="minorBidi"/>
          <w:sz w:val="18"/>
          <w:szCs w:val="18"/>
          <w:lang w:val="en-GB"/>
        </w:rPr>
      </w:pPr>
      <w:r w:rsidRPr="00173533">
        <w:rPr>
          <w:rFonts w:asciiTheme="minorBidi" w:hAnsiTheme="minorBidi" w:cstheme="minorBidi"/>
          <w:sz w:val="18"/>
          <w:szCs w:val="18"/>
          <w:lang w:val="en-GB"/>
        </w:rPr>
        <w:t>The submitted bid must include the following information.  Failure to supply all requested information or comply with the specified formats may disqualify the bidder from consideration</w:t>
      </w:r>
      <w:r w:rsidR="00695F93" w:rsidRPr="00173533">
        <w:rPr>
          <w:rFonts w:asciiTheme="minorBidi" w:hAnsiTheme="minorBidi" w:cstheme="minorBidi"/>
          <w:sz w:val="18"/>
          <w:szCs w:val="18"/>
          <w:lang w:val="en-GB"/>
        </w:rPr>
        <w:t>.</w:t>
      </w:r>
    </w:p>
    <w:p w14:paraId="2EAA0101" w14:textId="77777777" w:rsidR="001C0625" w:rsidRPr="00173533" w:rsidRDefault="001C0625" w:rsidP="00440EA9">
      <w:pPr>
        <w:ind w:left="360"/>
        <w:rPr>
          <w:rFonts w:asciiTheme="minorBidi" w:hAnsiTheme="minorBidi" w:cstheme="minorBidi"/>
          <w:sz w:val="18"/>
          <w:szCs w:val="18"/>
          <w:lang w:val="en-GB"/>
        </w:rPr>
      </w:pPr>
    </w:p>
    <w:tbl>
      <w:tblPr>
        <w:tblW w:w="474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8185"/>
      </w:tblGrid>
      <w:tr w:rsidR="00B345F6" w:rsidRPr="00173533" w14:paraId="40FCAE00" w14:textId="77777777" w:rsidTr="3849B611">
        <w:tc>
          <w:tcPr>
            <w:tcW w:w="5000" w:type="pct"/>
            <w:shd w:val="clear" w:color="auto" w:fill="FBE4D5" w:themeFill="accent2" w:themeFillTint="33"/>
          </w:tcPr>
          <w:p w14:paraId="4AF54D04" w14:textId="0D684235" w:rsidR="00545561" w:rsidRPr="00173533" w:rsidRDefault="00545561" w:rsidP="00545561">
            <w:pPr>
              <w:rPr>
                <w:rFonts w:asciiTheme="minorBidi" w:hAnsiTheme="minorBidi" w:cstheme="minorBidi"/>
                <w:b/>
                <w:i/>
                <w:sz w:val="18"/>
                <w:szCs w:val="18"/>
                <w:lang w:val="en-GB"/>
              </w:rPr>
            </w:pPr>
            <w:r w:rsidRPr="00173533">
              <w:rPr>
                <w:rFonts w:asciiTheme="minorBidi" w:hAnsiTheme="minorBidi" w:cstheme="minorBidi"/>
                <w:b/>
                <w:i/>
                <w:sz w:val="18"/>
                <w:szCs w:val="18"/>
                <w:lang w:val="en-GB"/>
              </w:rPr>
              <w:t>Written Submission</w:t>
            </w:r>
          </w:p>
          <w:p w14:paraId="06A18624" w14:textId="11B1ADEA" w:rsidR="00627E51" w:rsidRPr="00173533" w:rsidRDefault="009B1C6B" w:rsidP="00627E51">
            <w:pPr>
              <w:numPr>
                <w:ilvl w:val="0"/>
                <w:numId w:val="6"/>
              </w:numPr>
              <w:rPr>
                <w:rFonts w:asciiTheme="minorBidi" w:hAnsiTheme="minorBidi" w:cstheme="minorBidi"/>
                <w:i/>
                <w:sz w:val="18"/>
                <w:szCs w:val="18"/>
                <w:lang w:val="en-GB"/>
              </w:rPr>
            </w:pPr>
            <w:r w:rsidRPr="00173533">
              <w:rPr>
                <w:rFonts w:asciiTheme="minorBidi" w:hAnsiTheme="minorBidi" w:cstheme="minorBidi"/>
                <w:i/>
                <w:sz w:val="18"/>
                <w:szCs w:val="18"/>
                <w:lang w:val="en-GB"/>
              </w:rPr>
              <w:t>Company Profile</w:t>
            </w:r>
          </w:p>
          <w:p w14:paraId="1BBB711A" w14:textId="3C46CA2C" w:rsidR="00627E51" w:rsidRPr="00173533" w:rsidRDefault="00627E51" w:rsidP="00C40303">
            <w:pPr>
              <w:numPr>
                <w:ilvl w:val="0"/>
                <w:numId w:val="6"/>
              </w:numPr>
              <w:rPr>
                <w:rFonts w:asciiTheme="minorBidi" w:hAnsiTheme="minorBidi" w:cstheme="minorBidi"/>
                <w:i/>
                <w:sz w:val="18"/>
                <w:szCs w:val="18"/>
                <w:lang w:val="en-GB"/>
              </w:rPr>
            </w:pPr>
            <w:r w:rsidRPr="00173533">
              <w:rPr>
                <w:rFonts w:asciiTheme="minorBidi" w:hAnsiTheme="minorBidi" w:cstheme="minorBidi"/>
                <w:i/>
                <w:sz w:val="18"/>
                <w:szCs w:val="18"/>
                <w:lang w:val="en-GB"/>
              </w:rPr>
              <w:t xml:space="preserve">Proposed </w:t>
            </w:r>
            <w:r w:rsidR="009B1C6B" w:rsidRPr="00173533">
              <w:rPr>
                <w:rFonts w:asciiTheme="minorBidi" w:hAnsiTheme="minorBidi" w:cstheme="minorBidi"/>
                <w:i/>
                <w:sz w:val="18"/>
                <w:szCs w:val="18"/>
                <w:lang w:val="en-GB"/>
              </w:rPr>
              <w:t>Bu</w:t>
            </w:r>
            <w:r w:rsidRPr="00173533">
              <w:rPr>
                <w:rFonts w:asciiTheme="minorBidi" w:hAnsiTheme="minorBidi" w:cstheme="minorBidi"/>
                <w:i/>
                <w:sz w:val="18"/>
                <w:szCs w:val="18"/>
                <w:lang w:val="en-GB"/>
              </w:rPr>
              <w:t xml:space="preserve">dget phasing by month for the </w:t>
            </w:r>
            <w:r w:rsidR="00104A90" w:rsidRPr="00173533">
              <w:rPr>
                <w:rFonts w:asciiTheme="minorBidi" w:hAnsiTheme="minorBidi" w:cstheme="minorBidi"/>
                <w:i/>
                <w:sz w:val="18"/>
                <w:szCs w:val="18"/>
                <w:lang w:val="en-GB"/>
              </w:rPr>
              <w:t>FY2</w:t>
            </w:r>
            <w:r w:rsidR="002F3AF6">
              <w:rPr>
                <w:rFonts w:asciiTheme="minorBidi" w:hAnsiTheme="minorBidi" w:cstheme="minorBidi"/>
                <w:i/>
                <w:sz w:val="18"/>
                <w:szCs w:val="18"/>
                <w:lang w:val="en-GB"/>
              </w:rPr>
              <w:t xml:space="preserve">6. </w:t>
            </w:r>
          </w:p>
          <w:p w14:paraId="3F98817F" w14:textId="0FD257A2" w:rsidR="0083745C" w:rsidRPr="00173533" w:rsidRDefault="00545561" w:rsidP="00C40303">
            <w:pPr>
              <w:numPr>
                <w:ilvl w:val="0"/>
                <w:numId w:val="6"/>
              </w:numPr>
              <w:rPr>
                <w:rFonts w:asciiTheme="minorBidi" w:hAnsiTheme="minorBidi" w:cstheme="minorBidi"/>
                <w:i/>
                <w:sz w:val="18"/>
                <w:szCs w:val="18"/>
                <w:lang w:val="en-GB"/>
              </w:rPr>
            </w:pPr>
            <w:r w:rsidRPr="00173533">
              <w:rPr>
                <w:rFonts w:asciiTheme="minorBidi" w:hAnsiTheme="minorBidi" w:cstheme="minorBidi"/>
                <w:i/>
                <w:sz w:val="18"/>
                <w:szCs w:val="18"/>
                <w:lang w:val="en-GB"/>
              </w:rPr>
              <w:t>C</w:t>
            </w:r>
            <w:r w:rsidR="0083745C" w:rsidRPr="00173533">
              <w:rPr>
                <w:rFonts w:asciiTheme="minorBidi" w:hAnsiTheme="minorBidi" w:cstheme="minorBidi"/>
                <w:i/>
                <w:sz w:val="18"/>
                <w:szCs w:val="18"/>
                <w:lang w:val="en-GB"/>
              </w:rPr>
              <w:t xml:space="preserve">ommercial </w:t>
            </w:r>
            <w:r w:rsidR="009B1C6B" w:rsidRPr="00173533">
              <w:rPr>
                <w:rFonts w:asciiTheme="minorBidi" w:hAnsiTheme="minorBidi" w:cstheme="minorBidi"/>
                <w:i/>
                <w:sz w:val="18"/>
                <w:szCs w:val="18"/>
                <w:lang w:val="en-GB"/>
              </w:rPr>
              <w:t>Model</w:t>
            </w:r>
          </w:p>
          <w:p w14:paraId="13EF9A73" w14:textId="77777777" w:rsidR="00545561" w:rsidRPr="00173533" w:rsidRDefault="00545561" w:rsidP="00545561">
            <w:pPr>
              <w:rPr>
                <w:rFonts w:asciiTheme="minorBidi" w:hAnsiTheme="minorBidi" w:cstheme="minorBidi"/>
                <w:b/>
                <w:i/>
                <w:sz w:val="18"/>
                <w:szCs w:val="18"/>
                <w:lang w:val="en-GB"/>
              </w:rPr>
            </w:pPr>
            <w:r w:rsidRPr="00173533">
              <w:rPr>
                <w:rFonts w:asciiTheme="minorBidi" w:hAnsiTheme="minorBidi" w:cstheme="minorBidi"/>
                <w:b/>
                <w:i/>
                <w:sz w:val="18"/>
                <w:szCs w:val="18"/>
                <w:lang w:val="en-GB"/>
              </w:rPr>
              <w:t>Financial Documents and References</w:t>
            </w:r>
          </w:p>
          <w:p w14:paraId="6A37A3BF" w14:textId="77777777" w:rsidR="00553E87" w:rsidRDefault="00553E87" w:rsidP="00C40303">
            <w:pPr>
              <w:numPr>
                <w:ilvl w:val="0"/>
                <w:numId w:val="6"/>
              </w:numPr>
              <w:rPr>
                <w:rFonts w:asciiTheme="minorBidi" w:hAnsiTheme="minorBidi" w:cstheme="minorBidi"/>
                <w:i/>
                <w:iCs/>
                <w:sz w:val="18"/>
                <w:szCs w:val="18"/>
                <w:lang w:val="en-GB"/>
              </w:rPr>
            </w:pPr>
            <w:r>
              <w:rPr>
                <w:rFonts w:asciiTheme="minorBidi" w:hAnsiTheme="minorBidi" w:cstheme="minorBidi"/>
                <w:i/>
                <w:iCs/>
                <w:sz w:val="18"/>
                <w:szCs w:val="18"/>
                <w:lang w:val="en-GB"/>
              </w:rPr>
              <w:t>Supplier Information Form</w:t>
            </w:r>
          </w:p>
          <w:p w14:paraId="6A2EFE40" w14:textId="4E59E875" w:rsidR="00695F93" w:rsidRPr="00173533" w:rsidRDefault="00695F93" w:rsidP="00C40303">
            <w:pPr>
              <w:numPr>
                <w:ilvl w:val="0"/>
                <w:numId w:val="6"/>
              </w:numPr>
              <w:rPr>
                <w:rFonts w:asciiTheme="minorBidi" w:hAnsiTheme="minorBidi" w:cstheme="minorBidi"/>
                <w:i/>
                <w:iCs/>
                <w:sz w:val="18"/>
                <w:szCs w:val="18"/>
                <w:lang w:val="en-GB"/>
              </w:rPr>
            </w:pPr>
            <w:r w:rsidRPr="00173533">
              <w:rPr>
                <w:rFonts w:asciiTheme="minorBidi" w:hAnsiTheme="minorBidi" w:cstheme="minorBidi"/>
                <w:i/>
                <w:iCs/>
                <w:sz w:val="18"/>
                <w:szCs w:val="18"/>
                <w:lang w:val="en-GB"/>
              </w:rPr>
              <w:t xml:space="preserve">Three (3) References from current or past clients (at least </w:t>
            </w:r>
            <w:r w:rsidR="003A7295" w:rsidRPr="00173533">
              <w:rPr>
                <w:rFonts w:asciiTheme="minorBidi" w:hAnsiTheme="minorBidi" w:cstheme="minorBidi"/>
                <w:i/>
                <w:iCs/>
                <w:sz w:val="18"/>
                <w:szCs w:val="18"/>
                <w:lang w:val="en-GB"/>
              </w:rPr>
              <w:t>one in the last year</w:t>
            </w:r>
            <w:r w:rsidRPr="00173533">
              <w:rPr>
                <w:rFonts w:asciiTheme="minorBidi" w:hAnsiTheme="minorBidi" w:cstheme="minorBidi"/>
                <w:i/>
                <w:iCs/>
                <w:sz w:val="18"/>
                <w:szCs w:val="18"/>
                <w:lang w:val="en-GB"/>
              </w:rPr>
              <w:t>)</w:t>
            </w:r>
          </w:p>
          <w:p w14:paraId="5751A46E" w14:textId="421FD294" w:rsidR="003A7295" w:rsidRPr="00173533" w:rsidRDefault="00CA0B9E" w:rsidP="003A7295">
            <w:pPr>
              <w:rPr>
                <w:rFonts w:asciiTheme="minorBidi" w:hAnsiTheme="minorBidi" w:cstheme="minorBidi"/>
                <w:b/>
                <w:bCs/>
                <w:i/>
                <w:sz w:val="18"/>
                <w:szCs w:val="18"/>
                <w:lang w:val="en-GB"/>
              </w:rPr>
            </w:pPr>
            <w:r w:rsidRPr="00173533">
              <w:rPr>
                <w:rFonts w:asciiTheme="minorBidi" w:hAnsiTheme="minorBidi" w:cstheme="minorBidi"/>
                <w:b/>
                <w:bCs/>
                <w:i/>
                <w:sz w:val="18"/>
                <w:szCs w:val="18"/>
                <w:lang w:val="en-GB"/>
              </w:rPr>
              <w:t>Presentation</w:t>
            </w:r>
          </w:p>
          <w:p w14:paraId="3EE0612C" w14:textId="5DD3BAFA" w:rsidR="003A7295" w:rsidRPr="00173533" w:rsidRDefault="003A7295" w:rsidP="009B1C6B">
            <w:pPr>
              <w:pStyle w:val="ListParagraph"/>
              <w:numPr>
                <w:ilvl w:val="0"/>
                <w:numId w:val="6"/>
              </w:numPr>
              <w:rPr>
                <w:rFonts w:asciiTheme="minorBidi" w:hAnsiTheme="minorBidi" w:cstheme="minorBidi"/>
                <w:i/>
                <w:sz w:val="18"/>
                <w:szCs w:val="18"/>
                <w:lang w:val="en-GB"/>
              </w:rPr>
            </w:pPr>
            <w:r w:rsidRPr="00173533">
              <w:rPr>
                <w:rFonts w:asciiTheme="minorBidi" w:hAnsiTheme="minorBidi" w:cstheme="minorBidi"/>
                <w:i/>
                <w:sz w:val="18"/>
                <w:szCs w:val="18"/>
                <w:lang w:val="en-GB"/>
              </w:rPr>
              <w:t>Agency presentation</w:t>
            </w:r>
            <w:r w:rsidR="00CA0B9E" w:rsidRPr="00173533">
              <w:rPr>
                <w:rFonts w:asciiTheme="minorBidi" w:hAnsiTheme="minorBidi" w:cstheme="minorBidi"/>
                <w:i/>
                <w:sz w:val="18"/>
                <w:szCs w:val="18"/>
                <w:lang w:val="en-GB"/>
              </w:rPr>
              <w:t xml:space="preserve"> (</w:t>
            </w:r>
            <w:r w:rsidR="0056161B" w:rsidRPr="00173533">
              <w:rPr>
                <w:rFonts w:asciiTheme="minorBidi" w:hAnsiTheme="minorBidi" w:cstheme="minorBidi"/>
                <w:i/>
                <w:sz w:val="18"/>
                <w:szCs w:val="18"/>
                <w:lang w:val="en-GB"/>
              </w:rPr>
              <w:t>Virtual, MS Teams).</w:t>
            </w:r>
          </w:p>
        </w:tc>
      </w:tr>
    </w:tbl>
    <w:p w14:paraId="38AC07BF" w14:textId="77777777" w:rsidR="00695F93" w:rsidRPr="00173533" w:rsidRDefault="00695F93" w:rsidP="001D534A">
      <w:pPr>
        <w:ind w:left="1429"/>
        <w:rPr>
          <w:rFonts w:asciiTheme="minorBidi" w:hAnsiTheme="minorBidi" w:cstheme="minorBidi"/>
          <w:sz w:val="18"/>
          <w:szCs w:val="18"/>
          <w:highlight w:val="yellow"/>
          <w:lang w:val="en-GB"/>
        </w:rPr>
      </w:pPr>
    </w:p>
    <w:p w14:paraId="3AB20ABF" w14:textId="284C958F" w:rsidR="001C0625" w:rsidRPr="00173533" w:rsidRDefault="007B76FF" w:rsidP="00C40303">
      <w:pPr>
        <w:numPr>
          <w:ilvl w:val="0"/>
          <w:numId w:val="2"/>
        </w:numPr>
        <w:rPr>
          <w:rFonts w:asciiTheme="minorBidi" w:hAnsiTheme="minorBidi" w:cstheme="minorBidi"/>
          <w:b/>
          <w:i/>
          <w:sz w:val="18"/>
          <w:szCs w:val="18"/>
          <w:lang w:val="en-GB"/>
        </w:rPr>
      </w:pPr>
      <w:r w:rsidRPr="00173533">
        <w:rPr>
          <w:rFonts w:asciiTheme="minorBidi" w:hAnsiTheme="minorBidi" w:cstheme="minorBidi"/>
          <w:b/>
          <w:i/>
          <w:sz w:val="18"/>
          <w:szCs w:val="18"/>
          <w:lang w:val="en-GB"/>
        </w:rPr>
        <w:br w:type="column"/>
      </w:r>
      <w:r w:rsidR="001C0625" w:rsidRPr="00173533">
        <w:rPr>
          <w:rFonts w:asciiTheme="minorBidi" w:hAnsiTheme="minorBidi" w:cstheme="minorBidi"/>
          <w:b/>
          <w:i/>
          <w:sz w:val="18"/>
          <w:szCs w:val="18"/>
          <w:lang w:val="en-GB"/>
        </w:rPr>
        <w:lastRenderedPageBreak/>
        <w:t xml:space="preserve">Bid </w:t>
      </w:r>
      <w:r w:rsidR="00F1069C" w:rsidRPr="00173533">
        <w:rPr>
          <w:rFonts w:asciiTheme="minorBidi" w:hAnsiTheme="minorBidi" w:cstheme="minorBidi"/>
          <w:b/>
          <w:i/>
          <w:sz w:val="18"/>
          <w:szCs w:val="18"/>
          <w:lang w:val="en-GB"/>
        </w:rPr>
        <w:t>Cost Structure</w:t>
      </w:r>
      <w:r w:rsidR="003C1CC0" w:rsidRPr="00173533">
        <w:rPr>
          <w:rFonts w:asciiTheme="minorBidi" w:hAnsiTheme="minorBidi" w:cstheme="minorBidi"/>
          <w:b/>
          <w:i/>
          <w:sz w:val="18"/>
          <w:szCs w:val="18"/>
          <w:lang w:val="en-GB"/>
        </w:rPr>
        <w:t xml:space="preserve"> </w:t>
      </w:r>
      <w:r w:rsidR="00627E51" w:rsidRPr="00173533">
        <w:rPr>
          <w:rFonts w:asciiTheme="minorBidi" w:hAnsiTheme="minorBidi" w:cstheme="minorBidi"/>
          <w:b/>
          <w:i/>
          <w:sz w:val="18"/>
          <w:szCs w:val="18"/>
          <w:lang w:val="en-GB"/>
        </w:rPr>
        <w:t>for commercial model</w:t>
      </w:r>
    </w:p>
    <w:p w14:paraId="5B530B7D" w14:textId="197DE495" w:rsidR="00C666A5" w:rsidRPr="00173533" w:rsidRDefault="009B1C6B" w:rsidP="006830AB">
      <w:pPr>
        <w:ind w:left="360"/>
        <w:rPr>
          <w:rFonts w:asciiTheme="minorBidi" w:hAnsiTheme="minorBidi" w:cstheme="minorBidi"/>
          <w:sz w:val="18"/>
          <w:szCs w:val="18"/>
          <w:lang w:val="en-GB"/>
        </w:rPr>
      </w:pPr>
      <w:r w:rsidRPr="00173533">
        <w:rPr>
          <w:rFonts w:asciiTheme="minorBidi" w:hAnsiTheme="minorBidi" w:cstheme="minorBidi"/>
          <w:sz w:val="18"/>
          <w:szCs w:val="18"/>
          <w:lang w:val="en-GB"/>
        </w:rPr>
        <w:t>Th</w:t>
      </w:r>
      <w:r w:rsidR="001C0625" w:rsidRPr="00173533">
        <w:rPr>
          <w:rFonts w:asciiTheme="minorBidi" w:hAnsiTheme="minorBidi" w:cstheme="minorBidi"/>
          <w:sz w:val="18"/>
          <w:szCs w:val="18"/>
          <w:lang w:val="en-GB"/>
        </w:rPr>
        <w:t xml:space="preserve">e Bidder shall clearly indicate </w:t>
      </w:r>
      <w:r w:rsidR="00311437" w:rsidRPr="00173533">
        <w:rPr>
          <w:rFonts w:asciiTheme="minorBidi" w:hAnsiTheme="minorBidi" w:cstheme="minorBidi"/>
          <w:sz w:val="18"/>
          <w:szCs w:val="18"/>
          <w:lang w:val="en-GB"/>
        </w:rPr>
        <w:t>the cost</w:t>
      </w:r>
      <w:r w:rsidR="003A7295" w:rsidRPr="00173533">
        <w:rPr>
          <w:rFonts w:asciiTheme="minorBidi" w:hAnsiTheme="minorBidi" w:cstheme="minorBidi"/>
          <w:sz w:val="18"/>
          <w:szCs w:val="18"/>
          <w:lang w:val="en-GB"/>
        </w:rPr>
        <w:t xml:space="preserve"> per acquisition and clawback model</w:t>
      </w:r>
      <w:r w:rsidR="00311437" w:rsidRPr="00173533">
        <w:rPr>
          <w:rFonts w:asciiTheme="minorBidi" w:hAnsiTheme="minorBidi" w:cstheme="minorBidi"/>
          <w:sz w:val="18"/>
          <w:szCs w:val="18"/>
          <w:lang w:val="en-GB"/>
        </w:rPr>
        <w:t xml:space="preserve"> structure</w:t>
      </w:r>
      <w:r w:rsidR="003A7295" w:rsidRPr="00173533">
        <w:rPr>
          <w:rFonts w:asciiTheme="minorBidi" w:hAnsiTheme="minorBidi" w:cstheme="minorBidi"/>
          <w:sz w:val="18"/>
          <w:szCs w:val="18"/>
          <w:lang w:val="en-GB"/>
        </w:rPr>
        <w:t xml:space="preserve"> they are proposing</w:t>
      </w:r>
      <w:r w:rsidR="00311437" w:rsidRPr="00173533">
        <w:rPr>
          <w:rFonts w:asciiTheme="minorBidi" w:hAnsiTheme="minorBidi" w:cstheme="minorBidi"/>
          <w:sz w:val="18"/>
          <w:szCs w:val="18"/>
          <w:lang w:val="en-GB"/>
        </w:rPr>
        <w:t xml:space="preserve"> for</w:t>
      </w:r>
      <w:r w:rsidR="003A7295" w:rsidRPr="00173533">
        <w:rPr>
          <w:rFonts w:asciiTheme="minorBidi" w:hAnsiTheme="minorBidi" w:cstheme="minorBidi"/>
          <w:sz w:val="18"/>
          <w:szCs w:val="18"/>
          <w:lang w:val="en-GB"/>
        </w:rPr>
        <w:t xml:space="preserve"> providing the</w:t>
      </w:r>
      <w:r w:rsidR="00311437" w:rsidRPr="00173533">
        <w:rPr>
          <w:rFonts w:asciiTheme="minorBidi" w:hAnsiTheme="minorBidi" w:cstheme="minorBidi"/>
          <w:sz w:val="18"/>
          <w:szCs w:val="18"/>
          <w:lang w:val="en-GB"/>
        </w:rPr>
        <w:t xml:space="preserve"> F2F </w:t>
      </w:r>
      <w:r w:rsidR="003A7295" w:rsidRPr="00173533">
        <w:rPr>
          <w:rFonts w:asciiTheme="minorBidi" w:hAnsiTheme="minorBidi" w:cstheme="minorBidi"/>
          <w:sz w:val="18"/>
          <w:szCs w:val="18"/>
          <w:lang w:val="en-GB"/>
        </w:rPr>
        <w:t xml:space="preserve">Fundraising </w:t>
      </w:r>
      <w:r w:rsidR="00311437" w:rsidRPr="00173533">
        <w:rPr>
          <w:rFonts w:asciiTheme="minorBidi" w:hAnsiTheme="minorBidi" w:cstheme="minorBidi"/>
          <w:sz w:val="18"/>
          <w:szCs w:val="18"/>
          <w:lang w:val="en-GB"/>
        </w:rPr>
        <w:t>services.</w:t>
      </w:r>
      <w:r w:rsidR="003A7295" w:rsidRPr="00173533">
        <w:rPr>
          <w:rFonts w:asciiTheme="minorBidi" w:hAnsiTheme="minorBidi" w:cstheme="minorBidi"/>
          <w:sz w:val="18"/>
          <w:szCs w:val="18"/>
          <w:lang w:val="en-GB"/>
        </w:rPr>
        <w:t xml:space="preserve"> This must also include details of the </w:t>
      </w:r>
      <w:r w:rsidR="00386ED1" w:rsidRPr="00173533">
        <w:rPr>
          <w:rFonts w:asciiTheme="minorBidi" w:hAnsiTheme="minorBidi" w:cstheme="minorBidi"/>
          <w:sz w:val="18"/>
          <w:szCs w:val="18"/>
          <w:lang w:val="en-GB"/>
        </w:rPr>
        <w:t>F2F</w:t>
      </w:r>
      <w:r w:rsidR="003A7295" w:rsidRPr="00173533">
        <w:rPr>
          <w:rFonts w:asciiTheme="minorBidi" w:hAnsiTheme="minorBidi" w:cstheme="minorBidi"/>
          <w:sz w:val="18"/>
          <w:szCs w:val="18"/>
          <w:lang w:val="en-GB"/>
        </w:rPr>
        <w:t xml:space="preserve"> fundraiser employment model and remuneration </w:t>
      </w:r>
      <w:r w:rsidR="007B76FF" w:rsidRPr="00173533">
        <w:rPr>
          <w:rFonts w:asciiTheme="minorBidi" w:hAnsiTheme="minorBidi" w:cstheme="minorBidi"/>
          <w:sz w:val="18"/>
          <w:szCs w:val="18"/>
          <w:lang w:val="en-GB"/>
        </w:rPr>
        <w:t>structure,</w:t>
      </w:r>
      <w:r w:rsidR="003A7295" w:rsidRPr="00173533">
        <w:rPr>
          <w:rFonts w:asciiTheme="minorBidi" w:hAnsiTheme="minorBidi" w:cstheme="minorBidi"/>
          <w:sz w:val="18"/>
          <w:szCs w:val="18"/>
          <w:lang w:val="en-GB"/>
        </w:rPr>
        <w:t xml:space="preserve"> and the details of any subcontractors used by the agency in fulfilling their F2F progra</w:t>
      </w:r>
      <w:r w:rsidR="00D95C00" w:rsidRPr="00173533">
        <w:rPr>
          <w:rFonts w:asciiTheme="minorBidi" w:hAnsiTheme="minorBidi" w:cstheme="minorBidi"/>
          <w:sz w:val="18"/>
          <w:szCs w:val="18"/>
          <w:lang w:val="en-GB"/>
        </w:rPr>
        <w:t>m</w:t>
      </w:r>
      <w:r w:rsidR="00360F61" w:rsidRPr="00173533">
        <w:rPr>
          <w:rFonts w:asciiTheme="minorBidi" w:hAnsiTheme="minorBidi" w:cstheme="minorBidi"/>
          <w:sz w:val="18"/>
          <w:szCs w:val="18"/>
          <w:lang w:val="en-GB"/>
        </w:rPr>
        <w:t>me.</w:t>
      </w:r>
      <w:r w:rsidR="003A7295" w:rsidRPr="00173533">
        <w:rPr>
          <w:rFonts w:asciiTheme="minorBidi" w:hAnsiTheme="minorBidi" w:cstheme="minorBidi"/>
          <w:sz w:val="18"/>
          <w:szCs w:val="18"/>
          <w:lang w:val="en-GB"/>
        </w:rPr>
        <w:t xml:space="preserve"> </w:t>
      </w:r>
    </w:p>
    <w:p w14:paraId="1BECACE7" w14:textId="77777777" w:rsidR="00FF064E" w:rsidRPr="00173533" w:rsidRDefault="00FF064E" w:rsidP="00FF064E">
      <w:pPr>
        <w:pStyle w:val="ListParagraph"/>
        <w:rPr>
          <w:rFonts w:asciiTheme="minorBidi" w:hAnsiTheme="minorBidi" w:cstheme="minorBidi"/>
          <w:sz w:val="18"/>
          <w:szCs w:val="18"/>
          <w:lang w:val="en-GB"/>
        </w:rPr>
      </w:pPr>
    </w:p>
    <w:p w14:paraId="61B1E25F" w14:textId="77777777" w:rsidR="001C0625" w:rsidRPr="00173533" w:rsidRDefault="001C0625">
      <w:pPr>
        <w:rPr>
          <w:rFonts w:asciiTheme="minorBidi" w:hAnsiTheme="minorBidi" w:cstheme="minorBidi"/>
          <w:sz w:val="18"/>
          <w:szCs w:val="18"/>
          <w:lang w:val="en-GB"/>
        </w:rPr>
      </w:pPr>
    </w:p>
    <w:p w14:paraId="00464928" w14:textId="77777777" w:rsidR="001C0625" w:rsidRPr="00173533" w:rsidRDefault="001C0625" w:rsidP="00C40303">
      <w:pPr>
        <w:pStyle w:val="Heading5"/>
        <w:numPr>
          <w:ilvl w:val="0"/>
          <w:numId w:val="5"/>
        </w:numPr>
        <w:shd w:val="clear" w:color="auto" w:fill="FFC000"/>
        <w:spacing w:line="240" w:lineRule="auto"/>
        <w:rPr>
          <w:rFonts w:asciiTheme="minorBidi" w:hAnsiTheme="minorBidi" w:cstheme="minorBidi"/>
          <w:sz w:val="18"/>
          <w:szCs w:val="18"/>
          <w:lang w:val="en-GB"/>
        </w:rPr>
      </w:pPr>
      <w:r w:rsidRPr="00173533">
        <w:rPr>
          <w:rFonts w:asciiTheme="minorBidi" w:hAnsiTheme="minorBidi" w:cstheme="minorBidi"/>
          <w:sz w:val="18"/>
          <w:szCs w:val="18"/>
          <w:lang w:val="en-GB"/>
        </w:rPr>
        <w:t>SUBMISSION OF BIDS</w:t>
      </w:r>
    </w:p>
    <w:p w14:paraId="23713390" w14:textId="77777777" w:rsidR="001C0625" w:rsidRPr="00173533" w:rsidRDefault="001C0625">
      <w:pPr>
        <w:rPr>
          <w:rFonts w:asciiTheme="minorBidi" w:hAnsiTheme="minorBidi" w:cstheme="minorBidi"/>
          <w:sz w:val="18"/>
          <w:szCs w:val="18"/>
          <w:lang w:val="en-GB"/>
        </w:rPr>
      </w:pPr>
    </w:p>
    <w:p w14:paraId="48D3DF59" w14:textId="77777777" w:rsidR="001C0625" w:rsidRPr="00173533" w:rsidRDefault="00132502" w:rsidP="00C40303">
      <w:pPr>
        <w:numPr>
          <w:ilvl w:val="0"/>
          <w:numId w:val="2"/>
        </w:numPr>
        <w:rPr>
          <w:rFonts w:asciiTheme="minorBidi" w:hAnsiTheme="minorBidi" w:cstheme="minorBidi"/>
          <w:b/>
          <w:i/>
          <w:sz w:val="18"/>
          <w:szCs w:val="18"/>
          <w:lang w:val="en-GB"/>
        </w:rPr>
      </w:pPr>
      <w:r w:rsidRPr="00173533">
        <w:rPr>
          <w:rFonts w:asciiTheme="minorBidi" w:hAnsiTheme="minorBidi" w:cstheme="minorBidi"/>
          <w:b/>
          <w:i/>
          <w:sz w:val="18"/>
          <w:szCs w:val="18"/>
          <w:lang w:val="en-GB"/>
        </w:rPr>
        <w:t>Submission</w:t>
      </w:r>
      <w:r w:rsidR="001C0625" w:rsidRPr="00173533">
        <w:rPr>
          <w:rFonts w:asciiTheme="minorBidi" w:hAnsiTheme="minorBidi" w:cstheme="minorBidi"/>
          <w:b/>
          <w:i/>
          <w:sz w:val="18"/>
          <w:szCs w:val="18"/>
          <w:lang w:val="en-GB"/>
        </w:rPr>
        <w:t xml:space="preserve"> of Bids</w:t>
      </w:r>
      <w:r w:rsidR="006A5F92" w:rsidRPr="00173533">
        <w:rPr>
          <w:rFonts w:asciiTheme="minorBidi" w:hAnsiTheme="minorBidi" w:cstheme="minorBidi"/>
          <w:b/>
          <w:i/>
          <w:sz w:val="18"/>
          <w:szCs w:val="18"/>
          <w:lang w:val="en-GB"/>
        </w:rPr>
        <w:t>:</w:t>
      </w:r>
    </w:p>
    <w:p w14:paraId="53745C7B" w14:textId="5219DF03" w:rsidR="00F859DE" w:rsidRPr="00173533" w:rsidRDefault="00F859DE" w:rsidP="00132502">
      <w:pPr>
        <w:ind w:left="360"/>
        <w:rPr>
          <w:rFonts w:asciiTheme="minorBidi" w:eastAsia="Calibri" w:hAnsiTheme="minorBidi" w:cstheme="minorBidi"/>
          <w:b/>
          <w:bCs/>
          <w:sz w:val="18"/>
          <w:szCs w:val="18"/>
          <w:lang w:val="en-GB"/>
        </w:rPr>
      </w:pPr>
    </w:p>
    <w:p w14:paraId="320CBD5E" w14:textId="7D7C9CB2" w:rsidR="00F859DE" w:rsidRPr="00173533" w:rsidRDefault="00F859DE" w:rsidP="00132502">
      <w:pPr>
        <w:ind w:left="360"/>
        <w:rPr>
          <w:rFonts w:asciiTheme="minorBidi" w:hAnsiTheme="minorBidi" w:cstheme="minorBidi"/>
          <w:b/>
          <w:i/>
          <w:sz w:val="18"/>
          <w:szCs w:val="18"/>
          <w:lang w:val="en-GB"/>
        </w:rPr>
      </w:pPr>
      <w:r w:rsidRPr="00173533">
        <w:rPr>
          <w:rFonts w:asciiTheme="minorBidi" w:hAnsiTheme="minorBidi" w:cstheme="minorBidi"/>
          <w:b/>
          <w:i/>
          <w:sz w:val="18"/>
          <w:szCs w:val="18"/>
          <w:lang w:val="en-GB"/>
        </w:rPr>
        <w:t>Format</w:t>
      </w:r>
    </w:p>
    <w:p w14:paraId="2DC99218" w14:textId="0267E80A" w:rsidR="00B1681E" w:rsidRPr="00173533" w:rsidRDefault="00DB3DE4" w:rsidP="00B1681E">
      <w:pPr>
        <w:ind w:left="360"/>
        <w:rPr>
          <w:rFonts w:asciiTheme="minorBidi" w:hAnsiTheme="minorBidi" w:cstheme="minorBidi"/>
          <w:sz w:val="18"/>
          <w:szCs w:val="18"/>
          <w:lang w:val="en-GB"/>
        </w:rPr>
      </w:pPr>
      <w:r w:rsidRPr="00173533">
        <w:rPr>
          <w:rFonts w:asciiTheme="minorBidi" w:hAnsiTheme="minorBidi" w:cstheme="minorBidi"/>
          <w:sz w:val="18"/>
          <w:szCs w:val="18"/>
          <w:lang w:val="en-GB"/>
        </w:rPr>
        <w:t xml:space="preserve">The proposal shall </w:t>
      </w:r>
      <w:r w:rsidR="00855C64" w:rsidRPr="00173533">
        <w:rPr>
          <w:rFonts w:asciiTheme="minorBidi" w:hAnsiTheme="minorBidi" w:cstheme="minorBidi"/>
          <w:sz w:val="18"/>
          <w:szCs w:val="18"/>
          <w:lang w:val="en-GB"/>
        </w:rPr>
        <w:t>consist of a</w:t>
      </w:r>
      <w:r w:rsidR="00627E51" w:rsidRPr="00173533">
        <w:rPr>
          <w:rFonts w:asciiTheme="minorBidi" w:hAnsiTheme="minorBidi" w:cstheme="minorBidi"/>
          <w:sz w:val="18"/>
          <w:szCs w:val="18"/>
          <w:lang w:val="en-GB"/>
        </w:rPr>
        <w:t xml:space="preserve"> profile of the company in a power point/PDF presentation alongside a </w:t>
      </w:r>
      <w:r w:rsidR="00475BC8" w:rsidRPr="00173533">
        <w:rPr>
          <w:rFonts w:asciiTheme="minorBidi" w:hAnsiTheme="minorBidi" w:cstheme="minorBidi"/>
          <w:sz w:val="18"/>
          <w:szCs w:val="18"/>
          <w:lang w:val="en-GB"/>
        </w:rPr>
        <w:t xml:space="preserve">proposed scope of services for the pilot, </w:t>
      </w:r>
      <w:r w:rsidR="00627E51" w:rsidRPr="00173533">
        <w:rPr>
          <w:rFonts w:asciiTheme="minorBidi" w:hAnsiTheme="minorBidi" w:cstheme="minorBidi"/>
          <w:sz w:val="18"/>
          <w:szCs w:val="18"/>
          <w:lang w:val="en-GB"/>
        </w:rPr>
        <w:t>budget phasing forecast</w:t>
      </w:r>
      <w:r w:rsidR="00475BC8" w:rsidRPr="00173533">
        <w:rPr>
          <w:rFonts w:asciiTheme="minorBidi" w:hAnsiTheme="minorBidi" w:cstheme="minorBidi"/>
          <w:sz w:val="18"/>
          <w:szCs w:val="18"/>
          <w:lang w:val="en-GB"/>
        </w:rPr>
        <w:t xml:space="preserve"> and commercial model cost structure in either excel or word format which will be shared with the project team.</w:t>
      </w:r>
      <w:r w:rsidRPr="00173533">
        <w:rPr>
          <w:rFonts w:asciiTheme="minorBidi" w:hAnsiTheme="minorBidi" w:cstheme="minorBidi"/>
          <w:sz w:val="18"/>
          <w:szCs w:val="18"/>
          <w:lang w:val="en-GB"/>
        </w:rPr>
        <w:t xml:space="preserve"> Agency will need to also p</w:t>
      </w:r>
      <w:r w:rsidR="00FE61EC" w:rsidRPr="00173533">
        <w:rPr>
          <w:rFonts w:asciiTheme="minorBidi" w:hAnsiTheme="minorBidi" w:cstheme="minorBidi"/>
          <w:sz w:val="18"/>
          <w:szCs w:val="18"/>
          <w:lang w:val="en-GB"/>
        </w:rPr>
        <w:t>rovide all documents requested i</w:t>
      </w:r>
      <w:r w:rsidRPr="00173533">
        <w:rPr>
          <w:rFonts w:asciiTheme="minorBidi" w:hAnsiTheme="minorBidi" w:cstheme="minorBidi"/>
          <w:sz w:val="18"/>
          <w:szCs w:val="18"/>
          <w:lang w:val="en-GB"/>
        </w:rPr>
        <w:t xml:space="preserve">ncluding </w:t>
      </w:r>
      <w:r w:rsidR="00475BC8" w:rsidRPr="00173533">
        <w:rPr>
          <w:rFonts w:asciiTheme="minorBidi" w:hAnsiTheme="minorBidi" w:cstheme="minorBidi"/>
          <w:sz w:val="18"/>
          <w:szCs w:val="18"/>
          <w:lang w:val="en-GB"/>
        </w:rPr>
        <w:t xml:space="preserve">financial documents and </w:t>
      </w:r>
      <w:r w:rsidR="00FE61EC" w:rsidRPr="00173533">
        <w:rPr>
          <w:rFonts w:asciiTheme="minorBidi" w:hAnsiTheme="minorBidi" w:cstheme="minorBidi"/>
          <w:sz w:val="18"/>
          <w:szCs w:val="18"/>
          <w:lang w:val="en-GB"/>
        </w:rPr>
        <w:t>references</w:t>
      </w:r>
      <w:r w:rsidR="00475BC8" w:rsidRPr="00173533">
        <w:rPr>
          <w:rFonts w:asciiTheme="minorBidi" w:hAnsiTheme="minorBidi" w:cstheme="minorBidi"/>
          <w:sz w:val="18"/>
          <w:szCs w:val="18"/>
          <w:lang w:val="en-GB"/>
        </w:rPr>
        <w:t>.</w:t>
      </w:r>
    </w:p>
    <w:p w14:paraId="28F67F7B" w14:textId="77777777" w:rsidR="00D252DA" w:rsidRPr="00173533" w:rsidRDefault="00D252DA" w:rsidP="00D252DA">
      <w:pPr>
        <w:pStyle w:val="ListParagraph"/>
        <w:rPr>
          <w:rFonts w:asciiTheme="minorBidi" w:hAnsiTheme="minorBidi" w:cstheme="minorBidi"/>
          <w:sz w:val="18"/>
          <w:szCs w:val="18"/>
          <w:lang w:val="en-GB"/>
        </w:rPr>
      </w:pPr>
    </w:p>
    <w:p w14:paraId="1497B433" w14:textId="77777777" w:rsidR="00F71774" w:rsidRPr="00173533" w:rsidRDefault="00F71774" w:rsidP="00F71774">
      <w:pPr>
        <w:pStyle w:val="ListParagraph"/>
        <w:rPr>
          <w:rFonts w:asciiTheme="minorBidi" w:hAnsiTheme="minorBidi" w:cstheme="minorBidi"/>
          <w:sz w:val="18"/>
          <w:szCs w:val="18"/>
        </w:rPr>
      </w:pPr>
      <w:r w:rsidRPr="00173533">
        <w:rPr>
          <w:rFonts w:asciiTheme="minorBidi" w:hAnsiTheme="minorBidi" w:cstheme="minorBidi"/>
          <w:sz w:val="18"/>
          <w:szCs w:val="18"/>
        </w:rPr>
        <w:t>Proposals should include:</w:t>
      </w:r>
    </w:p>
    <w:p w14:paraId="1AE8C3F3" w14:textId="77777777" w:rsidR="00F71774" w:rsidRPr="00173533" w:rsidRDefault="00F71774" w:rsidP="3849B611">
      <w:pPr>
        <w:pStyle w:val="ListParagraph"/>
        <w:jc w:val="left"/>
        <w:rPr>
          <w:rFonts w:asciiTheme="minorBidi" w:hAnsiTheme="minorBidi" w:cstheme="minorBidi"/>
          <w:sz w:val="18"/>
          <w:szCs w:val="18"/>
        </w:rPr>
      </w:pPr>
      <w:r w:rsidRPr="00173533">
        <w:rPr>
          <w:rFonts w:asciiTheme="minorBidi" w:hAnsiTheme="minorBidi" w:cstheme="minorBidi"/>
          <w:sz w:val="18"/>
          <w:szCs w:val="18"/>
        </w:rPr>
        <w:t>• company overview</w:t>
      </w:r>
      <w:r w:rsidRPr="00173533">
        <w:rPr>
          <w:rFonts w:asciiTheme="minorBidi" w:hAnsiTheme="minorBidi" w:cstheme="minorBidi"/>
          <w:sz w:val="18"/>
          <w:szCs w:val="18"/>
        </w:rPr>
        <w:br/>
        <w:t>• proposed approach to delivering the pilot</w:t>
      </w:r>
      <w:r w:rsidRPr="00173533">
        <w:rPr>
          <w:rFonts w:asciiTheme="minorBidi" w:hAnsiTheme="minorBidi" w:cstheme="minorBidi"/>
          <w:sz w:val="18"/>
          <w:szCs w:val="18"/>
        </w:rPr>
        <w:br/>
        <w:t>• commercial model and pricing</w:t>
      </w:r>
      <w:r w:rsidRPr="00173533">
        <w:rPr>
          <w:rFonts w:asciiTheme="minorBidi" w:hAnsiTheme="minorBidi" w:cstheme="minorBidi"/>
          <w:sz w:val="18"/>
          <w:szCs w:val="18"/>
        </w:rPr>
        <w:br/>
        <w:t>• references</w:t>
      </w:r>
    </w:p>
    <w:p w14:paraId="6EB1F653" w14:textId="77777777" w:rsidR="00F71774" w:rsidRPr="00173533" w:rsidRDefault="00F71774" w:rsidP="3849B611">
      <w:pPr>
        <w:pStyle w:val="ListParagraph"/>
        <w:jc w:val="left"/>
        <w:rPr>
          <w:rFonts w:asciiTheme="minorBidi" w:hAnsiTheme="minorBidi" w:cstheme="minorBidi"/>
          <w:sz w:val="18"/>
          <w:szCs w:val="18"/>
        </w:rPr>
      </w:pPr>
      <w:r w:rsidRPr="00173533">
        <w:rPr>
          <w:rFonts w:asciiTheme="minorBidi" w:hAnsiTheme="minorBidi" w:cstheme="minorBidi"/>
          <w:sz w:val="18"/>
          <w:szCs w:val="18"/>
        </w:rPr>
        <w:t>Proposals should be submitted via email to:</w:t>
      </w:r>
    </w:p>
    <w:p w14:paraId="3C43BF12" w14:textId="0A67CAF5" w:rsidR="00F71774" w:rsidRPr="00173533" w:rsidRDefault="00813E26" w:rsidP="3849B611">
      <w:pPr>
        <w:pStyle w:val="ListParagraph"/>
        <w:jc w:val="left"/>
        <w:rPr>
          <w:rFonts w:asciiTheme="minorBidi" w:hAnsiTheme="minorBidi" w:cstheme="minorBidi"/>
          <w:sz w:val="18"/>
          <w:szCs w:val="18"/>
        </w:rPr>
      </w:pPr>
      <w:r w:rsidRPr="00173533">
        <w:rPr>
          <w:rFonts w:asciiTheme="minorBidi" w:hAnsiTheme="minorBidi" w:cstheme="minorBidi"/>
          <w:sz w:val="18"/>
          <w:szCs w:val="18"/>
        </w:rPr>
        <w:t xml:space="preserve">Supply.chainuk@rescue.org </w:t>
      </w:r>
    </w:p>
    <w:p w14:paraId="0E05E531" w14:textId="6255AB5E" w:rsidR="00F71774" w:rsidRPr="00173533" w:rsidRDefault="00F71774" w:rsidP="3849B611">
      <w:pPr>
        <w:pStyle w:val="ListParagraph"/>
        <w:jc w:val="left"/>
        <w:rPr>
          <w:rFonts w:asciiTheme="minorBidi" w:hAnsiTheme="minorBidi" w:cstheme="minorBidi"/>
          <w:sz w:val="18"/>
          <w:szCs w:val="18"/>
        </w:rPr>
      </w:pPr>
      <w:r w:rsidRPr="00173533">
        <w:rPr>
          <w:rFonts w:asciiTheme="minorBidi" w:hAnsiTheme="minorBidi" w:cstheme="minorBidi"/>
          <w:sz w:val="18"/>
          <w:szCs w:val="18"/>
        </w:rPr>
        <w:t xml:space="preserve">Submission deadline: </w:t>
      </w:r>
      <w:r w:rsidR="00FE561B" w:rsidRPr="00F817ED">
        <w:rPr>
          <w:rFonts w:asciiTheme="minorBidi" w:hAnsiTheme="minorBidi" w:cstheme="minorBidi"/>
          <w:b/>
          <w:bCs/>
          <w:sz w:val="18"/>
          <w:szCs w:val="18"/>
        </w:rPr>
        <w:t>22 May 2026</w:t>
      </w:r>
    </w:p>
    <w:p w14:paraId="13363F80" w14:textId="77777777" w:rsidR="00F71774" w:rsidRPr="00173533" w:rsidRDefault="00F71774" w:rsidP="3849B611">
      <w:pPr>
        <w:pStyle w:val="ListParagraph"/>
        <w:jc w:val="left"/>
        <w:rPr>
          <w:rFonts w:asciiTheme="minorBidi" w:hAnsiTheme="minorBidi" w:cstheme="minorBidi"/>
          <w:sz w:val="18"/>
          <w:szCs w:val="18"/>
        </w:rPr>
      </w:pPr>
      <w:r w:rsidRPr="00173533">
        <w:rPr>
          <w:rFonts w:asciiTheme="minorBidi" w:hAnsiTheme="minorBidi" w:cstheme="minorBidi"/>
          <w:sz w:val="18"/>
          <w:szCs w:val="18"/>
        </w:rPr>
        <w:t>Late submissions may not be considered.</w:t>
      </w:r>
    </w:p>
    <w:p w14:paraId="33269EF9" w14:textId="77777777" w:rsidR="00F71774" w:rsidRDefault="00F71774" w:rsidP="00D252DA">
      <w:pPr>
        <w:pStyle w:val="ListParagraph"/>
        <w:rPr>
          <w:rFonts w:asciiTheme="minorBidi" w:hAnsiTheme="minorBidi" w:cstheme="minorBidi"/>
          <w:sz w:val="18"/>
          <w:szCs w:val="18"/>
        </w:rPr>
      </w:pPr>
    </w:p>
    <w:p w14:paraId="594E6CA0" w14:textId="70824B72" w:rsidR="002A0526" w:rsidRPr="00173533" w:rsidRDefault="002A0526" w:rsidP="002A0526">
      <w:pPr>
        <w:pStyle w:val="ListParagraph"/>
        <w:rPr>
          <w:rFonts w:asciiTheme="minorBidi" w:hAnsiTheme="minorBidi" w:cstheme="minorBidi"/>
          <w:sz w:val="18"/>
          <w:szCs w:val="18"/>
        </w:rPr>
      </w:pPr>
      <w:r w:rsidRPr="002A0526">
        <w:rPr>
          <w:rFonts w:asciiTheme="minorBidi" w:hAnsiTheme="minorBidi" w:cstheme="minorBidi"/>
          <w:sz w:val="18"/>
          <w:szCs w:val="18"/>
        </w:rPr>
        <w:t>IRC UK reserves the right to request clarification or additional information from suppliers during the evaluation process.</w:t>
      </w:r>
    </w:p>
    <w:p w14:paraId="13856695" w14:textId="77777777" w:rsidR="004D2AA4" w:rsidRPr="00173533" w:rsidRDefault="004D2AA4" w:rsidP="00D252DA">
      <w:pPr>
        <w:pStyle w:val="ListParagraph"/>
        <w:rPr>
          <w:rFonts w:asciiTheme="minorBidi" w:hAnsiTheme="minorBidi" w:cstheme="minorBidi"/>
          <w:sz w:val="18"/>
          <w:szCs w:val="18"/>
          <w:lang w:val="en-GB"/>
        </w:rPr>
      </w:pPr>
    </w:p>
    <w:p w14:paraId="7FBD0DE2" w14:textId="77777777" w:rsidR="001C0625" w:rsidRPr="00173533" w:rsidRDefault="00B81D6F" w:rsidP="00C40303">
      <w:pPr>
        <w:pStyle w:val="Heading5"/>
        <w:numPr>
          <w:ilvl w:val="0"/>
          <w:numId w:val="5"/>
        </w:numPr>
        <w:shd w:val="clear" w:color="auto" w:fill="FFC000"/>
        <w:spacing w:line="240" w:lineRule="auto"/>
        <w:rPr>
          <w:rFonts w:asciiTheme="minorBidi" w:hAnsiTheme="minorBidi" w:cstheme="minorBidi"/>
          <w:sz w:val="18"/>
          <w:szCs w:val="18"/>
          <w:lang w:val="en-GB"/>
        </w:rPr>
      </w:pPr>
      <w:r w:rsidRPr="00173533">
        <w:rPr>
          <w:rFonts w:asciiTheme="minorBidi" w:hAnsiTheme="minorBidi" w:cstheme="minorBidi"/>
          <w:sz w:val="18"/>
          <w:szCs w:val="18"/>
          <w:lang w:val="en-GB"/>
        </w:rPr>
        <w:t>EVALUATION</w:t>
      </w:r>
    </w:p>
    <w:p w14:paraId="12CA9A4E" w14:textId="77777777" w:rsidR="008D1293" w:rsidRPr="00173533" w:rsidRDefault="008D1293" w:rsidP="008D1293">
      <w:pPr>
        <w:ind w:left="540"/>
        <w:rPr>
          <w:rFonts w:asciiTheme="minorBidi" w:hAnsiTheme="minorBidi" w:cstheme="minorBidi"/>
          <w:b/>
          <w:i/>
          <w:sz w:val="18"/>
          <w:szCs w:val="18"/>
          <w:lang w:val="en-GB"/>
        </w:rPr>
      </w:pPr>
    </w:p>
    <w:p w14:paraId="018E57EA" w14:textId="77777777" w:rsidR="001C0625" w:rsidRPr="00173533" w:rsidRDefault="001C0625" w:rsidP="00C40303">
      <w:pPr>
        <w:numPr>
          <w:ilvl w:val="0"/>
          <w:numId w:val="2"/>
        </w:numPr>
        <w:rPr>
          <w:rFonts w:asciiTheme="minorBidi" w:hAnsiTheme="minorBidi" w:cstheme="minorBidi"/>
          <w:b/>
          <w:i/>
          <w:sz w:val="18"/>
          <w:szCs w:val="18"/>
          <w:lang w:val="en-GB"/>
        </w:rPr>
      </w:pPr>
      <w:r w:rsidRPr="00173533">
        <w:rPr>
          <w:rFonts w:asciiTheme="minorBidi" w:hAnsiTheme="minorBidi" w:cstheme="minorBidi"/>
          <w:b/>
          <w:i/>
          <w:sz w:val="18"/>
          <w:szCs w:val="18"/>
          <w:lang w:val="en-GB"/>
        </w:rPr>
        <w:t>Evaluation and Comparison of Bids</w:t>
      </w:r>
    </w:p>
    <w:p w14:paraId="4CCF5A9D" w14:textId="2F79B481" w:rsidR="00186402" w:rsidRPr="00173533" w:rsidRDefault="006C104C" w:rsidP="00132502">
      <w:pPr>
        <w:spacing w:after="120"/>
        <w:ind w:left="360"/>
        <w:rPr>
          <w:rFonts w:asciiTheme="minorBidi" w:hAnsiTheme="minorBidi" w:cstheme="minorBidi"/>
          <w:sz w:val="18"/>
          <w:szCs w:val="18"/>
          <w:lang w:val="en-GB"/>
        </w:rPr>
      </w:pPr>
      <w:r w:rsidRPr="00173533">
        <w:rPr>
          <w:rFonts w:asciiTheme="minorBidi" w:hAnsiTheme="minorBidi" w:cstheme="minorBidi"/>
          <w:sz w:val="18"/>
          <w:szCs w:val="18"/>
          <w:lang w:val="en-GB"/>
        </w:rPr>
        <w:t xml:space="preserve">Bids determined to be substantially responsive as per </w:t>
      </w:r>
      <w:r w:rsidR="002C5B58" w:rsidRPr="00173533">
        <w:rPr>
          <w:rFonts w:asciiTheme="minorBidi" w:hAnsiTheme="minorBidi" w:cstheme="minorBidi"/>
          <w:sz w:val="18"/>
          <w:szCs w:val="18"/>
          <w:lang w:val="en-GB"/>
        </w:rPr>
        <w:t>section</w:t>
      </w:r>
      <w:r w:rsidR="003E44F7" w:rsidRPr="00173533">
        <w:rPr>
          <w:rFonts w:asciiTheme="minorBidi" w:hAnsiTheme="minorBidi" w:cstheme="minorBidi"/>
          <w:sz w:val="18"/>
          <w:szCs w:val="18"/>
          <w:lang w:val="en-GB"/>
        </w:rPr>
        <w:t xml:space="preserve"> </w:t>
      </w:r>
      <w:r w:rsidR="009663B7">
        <w:rPr>
          <w:rFonts w:asciiTheme="minorBidi" w:hAnsiTheme="minorBidi" w:cstheme="minorBidi"/>
          <w:sz w:val="18"/>
          <w:szCs w:val="18"/>
          <w:lang w:val="en-GB"/>
        </w:rPr>
        <w:t>6</w:t>
      </w:r>
      <w:r w:rsidRPr="00173533">
        <w:rPr>
          <w:rFonts w:asciiTheme="minorBidi" w:hAnsiTheme="minorBidi" w:cstheme="minorBidi"/>
          <w:sz w:val="18"/>
          <w:szCs w:val="18"/>
          <w:lang w:val="en-GB"/>
        </w:rPr>
        <w:t xml:space="preserve"> above will be considered for the evaluation process with the below scoring criteria. </w:t>
      </w:r>
    </w:p>
    <w:p w14:paraId="49D41220" w14:textId="77777777" w:rsidR="0029125F" w:rsidRPr="00173533" w:rsidRDefault="0029125F" w:rsidP="00380855">
      <w:pPr>
        <w:rPr>
          <w:rFonts w:asciiTheme="minorBidi" w:hAnsiTheme="minorBidi" w:cstheme="minorBidi"/>
          <w:sz w:val="18"/>
          <w:szCs w:val="18"/>
          <w:lang w:val="en-GB"/>
        </w:rPr>
      </w:pP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660"/>
        <w:gridCol w:w="4237"/>
        <w:gridCol w:w="1733"/>
      </w:tblGrid>
      <w:tr w:rsidR="00B345F6" w:rsidRPr="00173533" w14:paraId="3C635CE8" w14:textId="77777777" w:rsidTr="0377DD25">
        <w:trPr>
          <w:trHeight w:val="255"/>
        </w:trPr>
        <w:tc>
          <w:tcPr>
            <w:tcW w:w="1541" w:type="pct"/>
            <w:tcBorders>
              <w:top w:val="single" w:sz="4" w:space="0" w:color="ED7D31" w:themeColor="accent2"/>
              <w:left w:val="single" w:sz="4" w:space="0" w:color="ED7D31" w:themeColor="accent2"/>
              <w:bottom w:val="single" w:sz="4" w:space="0" w:color="ED7D31" w:themeColor="accent2"/>
              <w:right w:val="nil"/>
            </w:tcBorders>
            <w:shd w:val="clear" w:color="auto" w:fill="ED7D31" w:themeFill="accent2"/>
            <w:noWrap/>
            <w:hideMark/>
          </w:tcPr>
          <w:p w14:paraId="67C839CD" w14:textId="77777777" w:rsidR="002C55B5" w:rsidRPr="00173533" w:rsidRDefault="002C55B5" w:rsidP="00B345F6">
            <w:pPr>
              <w:jc w:val="left"/>
              <w:rPr>
                <w:rFonts w:asciiTheme="minorBidi" w:hAnsiTheme="minorBidi" w:cstheme="minorBidi"/>
                <w:b/>
                <w:bCs/>
                <w:color w:val="FFFFFF"/>
                <w:sz w:val="18"/>
                <w:szCs w:val="18"/>
                <w:lang w:val="en-GB"/>
              </w:rPr>
            </w:pPr>
            <w:r w:rsidRPr="00173533">
              <w:rPr>
                <w:rFonts w:asciiTheme="minorBidi" w:hAnsiTheme="minorBidi" w:cstheme="minorBidi"/>
                <w:b/>
                <w:bCs/>
                <w:color w:val="FFFFFF"/>
                <w:sz w:val="18"/>
                <w:szCs w:val="18"/>
                <w:lang w:val="en-GB"/>
              </w:rPr>
              <w:t>EVALUATION CRITERIA</w:t>
            </w:r>
          </w:p>
        </w:tc>
        <w:tc>
          <w:tcPr>
            <w:tcW w:w="2455" w:type="pct"/>
            <w:tcBorders>
              <w:top w:val="single" w:sz="4" w:space="0" w:color="ED7D31" w:themeColor="accent2"/>
              <w:left w:val="nil"/>
              <w:bottom w:val="single" w:sz="4" w:space="0" w:color="ED7D31" w:themeColor="accent2"/>
              <w:right w:val="nil"/>
            </w:tcBorders>
            <w:shd w:val="clear" w:color="auto" w:fill="ED7D31" w:themeFill="accent2"/>
          </w:tcPr>
          <w:p w14:paraId="075E680F" w14:textId="77777777" w:rsidR="002C55B5" w:rsidRPr="00173533" w:rsidRDefault="002C55B5" w:rsidP="00B345F6">
            <w:pPr>
              <w:jc w:val="center"/>
              <w:rPr>
                <w:rFonts w:asciiTheme="minorBidi" w:hAnsiTheme="minorBidi" w:cstheme="minorBidi"/>
                <w:b/>
                <w:bCs/>
                <w:color w:val="FFFFFF"/>
                <w:sz w:val="18"/>
                <w:szCs w:val="18"/>
                <w:lang w:val="en-GB"/>
              </w:rPr>
            </w:pPr>
            <w:r w:rsidRPr="00173533">
              <w:rPr>
                <w:rFonts w:asciiTheme="minorBidi" w:hAnsiTheme="minorBidi" w:cstheme="minorBidi"/>
                <w:b/>
                <w:bCs/>
                <w:color w:val="FFFFFF"/>
                <w:sz w:val="18"/>
                <w:szCs w:val="18"/>
                <w:lang w:val="en-GB"/>
              </w:rPr>
              <w:t>Description</w:t>
            </w:r>
          </w:p>
        </w:tc>
        <w:tc>
          <w:tcPr>
            <w:tcW w:w="1004" w:type="pct"/>
            <w:tcBorders>
              <w:top w:val="single" w:sz="4" w:space="0" w:color="ED7D31" w:themeColor="accent2"/>
              <w:left w:val="nil"/>
              <w:bottom w:val="single" w:sz="4" w:space="0" w:color="ED7D31" w:themeColor="accent2"/>
              <w:right w:val="single" w:sz="4" w:space="0" w:color="ED7D31" w:themeColor="accent2"/>
            </w:tcBorders>
            <w:shd w:val="clear" w:color="auto" w:fill="ED7D31" w:themeFill="accent2"/>
            <w:noWrap/>
            <w:hideMark/>
          </w:tcPr>
          <w:p w14:paraId="4BCAC138" w14:textId="77777777" w:rsidR="002C55B5" w:rsidRPr="00173533" w:rsidRDefault="002C55B5" w:rsidP="00B345F6">
            <w:pPr>
              <w:jc w:val="center"/>
              <w:rPr>
                <w:rFonts w:asciiTheme="minorBidi" w:hAnsiTheme="minorBidi" w:cstheme="minorBidi"/>
                <w:b/>
                <w:bCs/>
                <w:color w:val="FFFFFF"/>
                <w:sz w:val="18"/>
                <w:szCs w:val="18"/>
                <w:lang w:val="en-GB"/>
              </w:rPr>
            </w:pPr>
            <w:r w:rsidRPr="00173533">
              <w:rPr>
                <w:rFonts w:asciiTheme="minorBidi" w:hAnsiTheme="minorBidi" w:cstheme="minorBidi"/>
                <w:b/>
                <w:bCs/>
                <w:color w:val="FFFFFF"/>
                <w:sz w:val="18"/>
                <w:szCs w:val="18"/>
                <w:lang w:val="en-GB"/>
              </w:rPr>
              <w:t>Weight (%)</w:t>
            </w:r>
          </w:p>
        </w:tc>
      </w:tr>
      <w:tr w:rsidR="002C55B5" w:rsidRPr="00173533" w14:paraId="58C741B3" w14:textId="77777777" w:rsidTr="00DB3DE4">
        <w:trPr>
          <w:trHeight w:val="255"/>
        </w:trPr>
        <w:tc>
          <w:tcPr>
            <w:tcW w:w="1541" w:type="pct"/>
            <w:noWrap/>
            <w:hideMark/>
          </w:tcPr>
          <w:p w14:paraId="2672C63D" w14:textId="200DF241" w:rsidR="002C55B5" w:rsidRPr="00173533" w:rsidRDefault="00F4014A" w:rsidP="00B345F6">
            <w:pPr>
              <w:jc w:val="left"/>
              <w:rPr>
                <w:rFonts w:asciiTheme="minorBidi" w:hAnsiTheme="minorBidi" w:cstheme="minorBidi"/>
                <w:b/>
                <w:bCs/>
                <w:sz w:val="18"/>
                <w:szCs w:val="18"/>
                <w:lang w:val="en-GB"/>
              </w:rPr>
            </w:pPr>
            <w:r w:rsidRPr="00173533">
              <w:rPr>
                <w:rFonts w:asciiTheme="minorBidi" w:hAnsiTheme="minorBidi" w:cstheme="minorBidi"/>
                <w:b/>
                <w:bCs/>
                <w:sz w:val="18"/>
                <w:szCs w:val="18"/>
                <w:lang w:val="en-GB"/>
              </w:rPr>
              <w:t>Capacity</w:t>
            </w:r>
            <w:r w:rsidR="00E47AA8" w:rsidRPr="00173533">
              <w:rPr>
                <w:rFonts w:asciiTheme="minorBidi" w:hAnsiTheme="minorBidi" w:cstheme="minorBidi"/>
                <w:b/>
                <w:bCs/>
                <w:sz w:val="18"/>
                <w:szCs w:val="18"/>
                <w:lang w:val="en-GB"/>
              </w:rPr>
              <w:t xml:space="preserve"> &amp; Budget Phasing</w:t>
            </w:r>
          </w:p>
        </w:tc>
        <w:tc>
          <w:tcPr>
            <w:tcW w:w="2455" w:type="pct"/>
          </w:tcPr>
          <w:p w14:paraId="1C2BCD48" w14:textId="4ED687C6" w:rsidR="002C55B5" w:rsidRPr="00173533" w:rsidRDefault="002C55B5" w:rsidP="00B345F6">
            <w:pPr>
              <w:jc w:val="left"/>
              <w:rPr>
                <w:rFonts w:asciiTheme="minorBidi" w:hAnsiTheme="minorBidi" w:cstheme="minorBidi"/>
                <w:sz w:val="18"/>
                <w:szCs w:val="18"/>
                <w:lang w:val="en-GB"/>
              </w:rPr>
            </w:pPr>
            <w:r w:rsidRPr="00173533">
              <w:rPr>
                <w:rFonts w:asciiTheme="minorBidi" w:hAnsiTheme="minorBidi" w:cstheme="minorBidi"/>
                <w:sz w:val="18"/>
                <w:szCs w:val="18"/>
                <w:lang w:val="en-GB"/>
              </w:rPr>
              <w:t xml:space="preserve">Bidder provides the most </w:t>
            </w:r>
            <w:r w:rsidR="007B76FF" w:rsidRPr="00173533">
              <w:rPr>
                <w:rFonts w:asciiTheme="minorBidi" w:hAnsiTheme="minorBidi" w:cstheme="minorBidi"/>
                <w:sz w:val="18"/>
                <w:szCs w:val="18"/>
                <w:lang w:val="en-GB"/>
              </w:rPr>
              <w:t>favourable</w:t>
            </w:r>
            <w:r w:rsidRPr="00173533">
              <w:rPr>
                <w:rFonts w:asciiTheme="minorBidi" w:hAnsiTheme="minorBidi" w:cstheme="minorBidi"/>
                <w:sz w:val="18"/>
                <w:szCs w:val="18"/>
                <w:lang w:val="en-GB"/>
              </w:rPr>
              <w:t xml:space="preserve"> warranty </w:t>
            </w:r>
            <w:r w:rsidR="00E47AA8" w:rsidRPr="00173533">
              <w:rPr>
                <w:rFonts w:asciiTheme="minorBidi" w:hAnsiTheme="minorBidi" w:cstheme="minorBidi"/>
                <w:sz w:val="18"/>
                <w:szCs w:val="18"/>
                <w:lang w:val="en-GB"/>
              </w:rPr>
              <w:t xml:space="preserve">in terms of </w:t>
            </w:r>
            <w:r w:rsidR="00117BD7" w:rsidRPr="00173533">
              <w:rPr>
                <w:rFonts w:asciiTheme="minorBidi" w:hAnsiTheme="minorBidi" w:cstheme="minorBidi"/>
                <w:sz w:val="18"/>
                <w:szCs w:val="18"/>
                <w:lang w:val="en-GB"/>
              </w:rPr>
              <w:t xml:space="preserve">start date, </w:t>
            </w:r>
            <w:r w:rsidR="00E47AA8" w:rsidRPr="00173533">
              <w:rPr>
                <w:rFonts w:asciiTheme="minorBidi" w:hAnsiTheme="minorBidi" w:cstheme="minorBidi"/>
                <w:sz w:val="18"/>
                <w:szCs w:val="18"/>
                <w:lang w:val="en-GB"/>
              </w:rPr>
              <w:t xml:space="preserve">capacity and budget phasing for the pilot </w:t>
            </w:r>
          </w:p>
        </w:tc>
        <w:tc>
          <w:tcPr>
            <w:tcW w:w="1004" w:type="pct"/>
            <w:noWrap/>
            <w:hideMark/>
          </w:tcPr>
          <w:p w14:paraId="576F02B2" w14:textId="781A4128" w:rsidR="002C55B5" w:rsidRPr="00173533" w:rsidRDefault="00855C64" w:rsidP="00B345F6">
            <w:pPr>
              <w:jc w:val="center"/>
              <w:rPr>
                <w:rFonts w:asciiTheme="minorBidi" w:hAnsiTheme="minorBidi" w:cstheme="minorBidi"/>
                <w:sz w:val="18"/>
                <w:szCs w:val="18"/>
                <w:lang w:val="en-GB"/>
              </w:rPr>
            </w:pPr>
            <w:r w:rsidRPr="00173533">
              <w:rPr>
                <w:rFonts w:asciiTheme="minorBidi" w:hAnsiTheme="minorBidi" w:cstheme="minorBidi"/>
                <w:sz w:val="18"/>
                <w:szCs w:val="18"/>
                <w:lang w:val="en-GB"/>
              </w:rPr>
              <w:t>35</w:t>
            </w:r>
            <w:r w:rsidR="00E47AA8" w:rsidRPr="00173533">
              <w:rPr>
                <w:rFonts w:asciiTheme="minorBidi" w:hAnsiTheme="minorBidi" w:cstheme="minorBidi"/>
                <w:sz w:val="18"/>
                <w:szCs w:val="18"/>
                <w:lang w:val="en-GB"/>
              </w:rPr>
              <w:t>%</w:t>
            </w:r>
          </w:p>
        </w:tc>
      </w:tr>
      <w:tr w:rsidR="002C55B5" w:rsidRPr="00173533" w14:paraId="18A434CB" w14:textId="77777777" w:rsidTr="00DB3DE4">
        <w:trPr>
          <w:trHeight w:val="255"/>
        </w:trPr>
        <w:tc>
          <w:tcPr>
            <w:tcW w:w="1541" w:type="pct"/>
            <w:shd w:val="clear" w:color="auto" w:fill="FBE4D5" w:themeFill="accent2" w:themeFillTint="33"/>
            <w:noWrap/>
            <w:hideMark/>
          </w:tcPr>
          <w:p w14:paraId="6F306477" w14:textId="0D6A0139" w:rsidR="002C55B5" w:rsidRPr="00173533" w:rsidRDefault="00855C64" w:rsidP="00B345F6">
            <w:pPr>
              <w:jc w:val="left"/>
              <w:rPr>
                <w:rFonts w:asciiTheme="minorBidi" w:hAnsiTheme="minorBidi" w:cstheme="minorBidi"/>
                <w:b/>
                <w:bCs/>
                <w:sz w:val="18"/>
                <w:szCs w:val="18"/>
                <w:lang w:val="en-GB"/>
              </w:rPr>
            </w:pPr>
            <w:r w:rsidRPr="00173533">
              <w:rPr>
                <w:rFonts w:asciiTheme="minorBidi" w:hAnsiTheme="minorBidi" w:cstheme="minorBidi"/>
                <w:b/>
                <w:bCs/>
                <w:sz w:val="18"/>
                <w:szCs w:val="18"/>
                <w:lang w:val="en-GB"/>
              </w:rPr>
              <w:t>IRC Fit</w:t>
            </w:r>
            <w:r w:rsidR="00DB3DE4" w:rsidRPr="00173533">
              <w:rPr>
                <w:rFonts w:asciiTheme="minorBidi" w:hAnsiTheme="minorBidi" w:cstheme="minorBidi"/>
                <w:b/>
                <w:bCs/>
                <w:sz w:val="18"/>
                <w:szCs w:val="18"/>
                <w:lang w:val="en-GB"/>
              </w:rPr>
              <w:t xml:space="preserve"> and Experience</w:t>
            </w:r>
          </w:p>
        </w:tc>
        <w:tc>
          <w:tcPr>
            <w:tcW w:w="2455" w:type="pct"/>
            <w:shd w:val="clear" w:color="auto" w:fill="FBE4D5" w:themeFill="accent2" w:themeFillTint="33"/>
          </w:tcPr>
          <w:p w14:paraId="2E8B0D69" w14:textId="6638B70F" w:rsidR="002C55B5" w:rsidRPr="00173533" w:rsidRDefault="002C55B5" w:rsidP="00F4014A">
            <w:pPr>
              <w:jc w:val="left"/>
              <w:rPr>
                <w:rFonts w:asciiTheme="minorBidi" w:hAnsiTheme="minorBidi" w:cstheme="minorBidi"/>
                <w:sz w:val="18"/>
                <w:szCs w:val="18"/>
                <w:lang w:val="en-GB"/>
              </w:rPr>
            </w:pPr>
            <w:r w:rsidRPr="00173533">
              <w:rPr>
                <w:rFonts w:asciiTheme="minorBidi" w:hAnsiTheme="minorBidi" w:cstheme="minorBidi"/>
                <w:sz w:val="18"/>
                <w:szCs w:val="18"/>
                <w:lang w:val="en-GB"/>
              </w:rPr>
              <w:t>Refers to Bidders ability to demonstrate relevant experience and knowledge</w:t>
            </w:r>
            <w:r w:rsidR="00E47AA8" w:rsidRPr="00173533">
              <w:rPr>
                <w:rFonts w:asciiTheme="minorBidi" w:hAnsiTheme="minorBidi" w:cstheme="minorBidi"/>
                <w:sz w:val="18"/>
                <w:szCs w:val="18"/>
                <w:lang w:val="en-GB"/>
              </w:rPr>
              <w:t xml:space="preserve"> of</w:t>
            </w:r>
            <w:r w:rsidRPr="00173533">
              <w:rPr>
                <w:rFonts w:asciiTheme="minorBidi" w:hAnsiTheme="minorBidi" w:cstheme="minorBidi"/>
                <w:sz w:val="18"/>
                <w:szCs w:val="18"/>
                <w:lang w:val="en-GB"/>
              </w:rPr>
              <w:t xml:space="preserve"> </w:t>
            </w:r>
            <w:r w:rsidR="00F4014A" w:rsidRPr="00173533">
              <w:rPr>
                <w:rFonts w:asciiTheme="minorBidi" w:hAnsiTheme="minorBidi" w:cstheme="minorBidi"/>
                <w:sz w:val="18"/>
                <w:szCs w:val="18"/>
                <w:lang w:val="en-GB"/>
              </w:rPr>
              <w:t xml:space="preserve">the services </w:t>
            </w:r>
            <w:r w:rsidRPr="00173533">
              <w:rPr>
                <w:rFonts w:asciiTheme="minorBidi" w:hAnsiTheme="minorBidi" w:cstheme="minorBidi"/>
                <w:sz w:val="18"/>
                <w:szCs w:val="18"/>
                <w:lang w:val="en-GB"/>
              </w:rPr>
              <w:t>required,</w:t>
            </w:r>
            <w:r w:rsidR="00F4014A" w:rsidRPr="00173533">
              <w:rPr>
                <w:rFonts w:asciiTheme="minorBidi" w:hAnsiTheme="minorBidi" w:cstheme="minorBidi"/>
                <w:sz w:val="18"/>
                <w:szCs w:val="18"/>
                <w:lang w:val="en-GB"/>
              </w:rPr>
              <w:t xml:space="preserve"> overall fit, and</w:t>
            </w:r>
            <w:r w:rsidRPr="00173533">
              <w:rPr>
                <w:rFonts w:asciiTheme="minorBidi" w:hAnsiTheme="minorBidi" w:cstheme="minorBidi"/>
                <w:sz w:val="18"/>
                <w:szCs w:val="18"/>
                <w:lang w:val="en-GB"/>
              </w:rPr>
              <w:t xml:space="preserve"> experience working with </w:t>
            </w:r>
            <w:r w:rsidR="00F4014A" w:rsidRPr="00173533">
              <w:rPr>
                <w:rFonts w:asciiTheme="minorBidi" w:hAnsiTheme="minorBidi" w:cstheme="minorBidi"/>
                <w:sz w:val="18"/>
                <w:szCs w:val="18"/>
                <w:lang w:val="en-GB"/>
              </w:rPr>
              <w:t>INGOs</w:t>
            </w:r>
            <w:r w:rsidR="7EADE45A" w:rsidRPr="00173533">
              <w:rPr>
                <w:rFonts w:asciiTheme="minorBidi" w:hAnsiTheme="minorBidi" w:cstheme="minorBidi"/>
                <w:sz w:val="18"/>
                <w:szCs w:val="18"/>
                <w:lang w:val="en-GB"/>
              </w:rPr>
              <w:t xml:space="preserve"> or NGOs</w:t>
            </w:r>
            <w:r w:rsidR="00F4014A" w:rsidRPr="00173533">
              <w:rPr>
                <w:rFonts w:asciiTheme="minorBidi" w:hAnsiTheme="minorBidi" w:cstheme="minorBidi"/>
                <w:sz w:val="18"/>
                <w:szCs w:val="18"/>
                <w:lang w:val="en-GB"/>
              </w:rPr>
              <w:t>.</w:t>
            </w:r>
          </w:p>
        </w:tc>
        <w:tc>
          <w:tcPr>
            <w:tcW w:w="1004" w:type="pct"/>
            <w:shd w:val="clear" w:color="auto" w:fill="FBE4D5" w:themeFill="accent2" w:themeFillTint="33"/>
            <w:noWrap/>
            <w:hideMark/>
          </w:tcPr>
          <w:p w14:paraId="278E4971" w14:textId="6DE4E97E" w:rsidR="002C55B5" w:rsidRPr="00173533" w:rsidRDefault="00855C64" w:rsidP="00F4014A">
            <w:pPr>
              <w:jc w:val="center"/>
              <w:rPr>
                <w:rFonts w:asciiTheme="minorBidi" w:hAnsiTheme="minorBidi" w:cstheme="minorBidi"/>
                <w:sz w:val="18"/>
                <w:szCs w:val="18"/>
                <w:lang w:val="en-GB"/>
              </w:rPr>
            </w:pPr>
            <w:r w:rsidRPr="00173533">
              <w:rPr>
                <w:rFonts w:asciiTheme="minorBidi" w:hAnsiTheme="minorBidi" w:cstheme="minorBidi"/>
                <w:sz w:val="18"/>
                <w:szCs w:val="18"/>
                <w:lang w:val="en-GB"/>
              </w:rPr>
              <w:t>20</w:t>
            </w:r>
            <w:r w:rsidR="002C55B5" w:rsidRPr="00173533">
              <w:rPr>
                <w:rFonts w:asciiTheme="minorBidi" w:hAnsiTheme="minorBidi" w:cstheme="minorBidi"/>
                <w:sz w:val="18"/>
                <w:szCs w:val="18"/>
                <w:lang w:val="en-GB"/>
              </w:rPr>
              <w:t>%</w:t>
            </w:r>
          </w:p>
        </w:tc>
      </w:tr>
      <w:tr w:rsidR="00B345F6" w:rsidRPr="00173533" w14:paraId="3BDA8CF8" w14:textId="77777777" w:rsidTr="00DB3DE4">
        <w:trPr>
          <w:trHeight w:val="255"/>
        </w:trPr>
        <w:tc>
          <w:tcPr>
            <w:tcW w:w="1541" w:type="pct"/>
            <w:noWrap/>
            <w:hideMark/>
          </w:tcPr>
          <w:p w14:paraId="6E8A00D2" w14:textId="77777777" w:rsidR="002C55B5" w:rsidRPr="00173533" w:rsidRDefault="002C55B5" w:rsidP="00F4014A">
            <w:pPr>
              <w:jc w:val="left"/>
              <w:rPr>
                <w:rFonts w:asciiTheme="minorBidi" w:hAnsiTheme="minorBidi" w:cstheme="minorBidi"/>
                <w:b/>
                <w:bCs/>
                <w:sz w:val="18"/>
                <w:szCs w:val="18"/>
                <w:lang w:val="en-GB"/>
              </w:rPr>
            </w:pPr>
            <w:r w:rsidRPr="00173533">
              <w:rPr>
                <w:rFonts w:asciiTheme="minorBidi" w:hAnsiTheme="minorBidi" w:cstheme="minorBidi"/>
                <w:b/>
                <w:bCs/>
                <w:sz w:val="18"/>
                <w:szCs w:val="18"/>
                <w:lang w:val="en-GB"/>
              </w:rPr>
              <w:t>Financial</w:t>
            </w:r>
            <w:r w:rsidR="00F4014A" w:rsidRPr="00173533">
              <w:rPr>
                <w:rFonts w:asciiTheme="minorBidi" w:hAnsiTheme="minorBidi" w:cstheme="minorBidi"/>
                <w:b/>
                <w:bCs/>
                <w:sz w:val="18"/>
                <w:szCs w:val="18"/>
                <w:lang w:val="en-GB"/>
              </w:rPr>
              <w:t xml:space="preserve"> Proposal</w:t>
            </w:r>
          </w:p>
        </w:tc>
        <w:tc>
          <w:tcPr>
            <w:tcW w:w="2455" w:type="pct"/>
          </w:tcPr>
          <w:p w14:paraId="3F4E7785" w14:textId="77777777" w:rsidR="002C55B5" w:rsidRPr="00173533" w:rsidRDefault="00F1069C" w:rsidP="00F4014A">
            <w:pPr>
              <w:jc w:val="left"/>
              <w:rPr>
                <w:rFonts w:asciiTheme="minorBidi" w:hAnsiTheme="minorBidi" w:cstheme="minorBidi"/>
                <w:sz w:val="18"/>
                <w:szCs w:val="18"/>
                <w:lang w:val="en-GB"/>
              </w:rPr>
            </w:pPr>
            <w:r w:rsidRPr="00173533">
              <w:rPr>
                <w:rFonts w:asciiTheme="minorBidi" w:hAnsiTheme="minorBidi" w:cstheme="minorBidi"/>
                <w:sz w:val="18"/>
                <w:szCs w:val="18"/>
                <w:lang w:val="en-GB"/>
              </w:rPr>
              <w:t>Cost Structure and</w:t>
            </w:r>
            <w:r w:rsidR="00F4014A" w:rsidRPr="00173533">
              <w:rPr>
                <w:rFonts w:asciiTheme="minorBidi" w:hAnsiTheme="minorBidi" w:cstheme="minorBidi"/>
                <w:sz w:val="18"/>
                <w:szCs w:val="18"/>
                <w:lang w:val="en-GB"/>
              </w:rPr>
              <w:t xml:space="preserve"> Commercial</w:t>
            </w:r>
            <w:r w:rsidRPr="00173533">
              <w:rPr>
                <w:rFonts w:asciiTheme="minorBidi" w:hAnsiTheme="minorBidi" w:cstheme="minorBidi"/>
                <w:sz w:val="18"/>
                <w:szCs w:val="18"/>
                <w:lang w:val="en-GB"/>
              </w:rPr>
              <w:t xml:space="preserve"> Model</w:t>
            </w:r>
          </w:p>
        </w:tc>
        <w:tc>
          <w:tcPr>
            <w:tcW w:w="1004" w:type="pct"/>
            <w:noWrap/>
            <w:hideMark/>
          </w:tcPr>
          <w:p w14:paraId="404BED47" w14:textId="21817C90" w:rsidR="002C55B5" w:rsidRPr="00173533" w:rsidRDefault="00855C64" w:rsidP="00B345F6">
            <w:pPr>
              <w:jc w:val="center"/>
              <w:rPr>
                <w:rFonts w:asciiTheme="minorBidi" w:hAnsiTheme="minorBidi" w:cstheme="minorBidi"/>
                <w:sz w:val="18"/>
                <w:szCs w:val="18"/>
                <w:lang w:val="en-GB"/>
              </w:rPr>
            </w:pPr>
            <w:r w:rsidRPr="00173533">
              <w:rPr>
                <w:rFonts w:asciiTheme="minorBidi" w:hAnsiTheme="minorBidi" w:cstheme="minorBidi"/>
                <w:sz w:val="18"/>
                <w:szCs w:val="18"/>
                <w:lang w:val="en-GB"/>
              </w:rPr>
              <w:t>30</w:t>
            </w:r>
            <w:r w:rsidR="002C55B5" w:rsidRPr="00173533">
              <w:rPr>
                <w:rFonts w:asciiTheme="minorBidi" w:hAnsiTheme="minorBidi" w:cstheme="minorBidi"/>
                <w:sz w:val="18"/>
                <w:szCs w:val="18"/>
                <w:lang w:val="en-GB"/>
              </w:rPr>
              <w:t>%</w:t>
            </w:r>
          </w:p>
        </w:tc>
      </w:tr>
      <w:tr w:rsidR="00117BD7" w:rsidRPr="00173533" w14:paraId="2A5C847A" w14:textId="77777777" w:rsidTr="00DB3DE4">
        <w:trPr>
          <w:trHeight w:val="255"/>
        </w:trPr>
        <w:tc>
          <w:tcPr>
            <w:tcW w:w="1541" w:type="pct"/>
            <w:shd w:val="clear" w:color="auto" w:fill="FBE4D5" w:themeFill="accent2" w:themeFillTint="33"/>
            <w:noWrap/>
          </w:tcPr>
          <w:p w14:paraId="100BC191" w14:textId="35C9FF2F" w:rsidR="00117BD7" w:rsidRPr="00173533" w:rsidRDefault="00117BD7" w:rsidP="00B345F6">
            <w:pPr>
              <w:jc w:val="left"/>
              <w:rPr>
                <w:rFonts w:asciiTheme="minorBidi" w:hAnsiTheme="minorBidi" w:cstheme="minorBidi"/>
                <w:b/>
                <w:bCs/>
                <w:sz w:val="18"/>
                <w:szCs w:val="18"/>
                <w:lang w:val="en-GB"/>
              </w:rPr>
            </w:pPr>
            <w:r w:rsidRPr="00173533">
              <w:rPr>
                <w:rFonts w:asciiTheme="minorBidi" w:hAnsiTheme="minorBidi" w:cstheme="minorBidi"/>
                <w:b/>
                <w:bCs/>
                <w:sz w:val="18"/>
                <w:szCs w:val="18"/>
                <w:lang w:val="en-GB"/>
              </w:rPr>
              <w:t>Additional Services/Support</w:t>
            </w:r>
          </w:p>
        </w:tc>
        <w:tc>
          <w:tcPr>
            <w:tcW w:w="2455" w:type="pct"/>
            <w:shd w:val="clear" w:color="auto" w:fill="FBE4D5" w:themeFill="accent2" w:themeFillTint="33"/>
          </w:tcPr>
          <w:p w14:paraId="2E0DA1C8" w14:textId="3AFAD90E" w:rsidR="00117BD7" w:rsidRPr="00173533" w:rsidRDefault="00CA0B9E" w:rsidP="00CA0B9E">
            <w:pPr>
              <w:jc w:val="left"/>
              <w:rPr>
                <w:rFonts w:asciiTheme="minorBidi" w:hAnsiTheme="minorBidi" w:cstheme="minorBidi"/>
                <w:sz w:val="18"/>
                <w:szCs w:val="18"/>
                <w:lang w:val="en-GB"/>
              </w:rPr>
            </w:pPr>
            <w:r w:rsidRPr="00173533">
              <w:rPr>
                <w:rFonts w:asciiTheme="minorBidi" w:hAnsiTheme="minorBidi" w:cstheme="minorBidi"/>
                <w:sz w:val="18"/>
                <w:szCs w:val="18"/>
                <w:lang w:val="en-GB"/>
              </w:rPr>
              <w:t>Bidder provides add-</w:t>
            </w:r>
            <w:r w:rsidR="00117BD7" w:rsidRPr="00173533">
              <w:rPr>
                <w:rFonts w:asciiTheme="minorBidi" w:hAnsiTheme="minorBidi" w:cstheme="minorBidi"/>
                <w:sz w:val="18"/>
                <w:szCs w:val="18"/>
                <w:lang w:val="en-GB"/>
              </w:rPr>
              <w:t>on services such as welcome calling</w:t>
            </w:r>
            <w:r w:rsidR="0377DD25" w:rsidRPr="00173533">
              <w:rPr>
                <w:rFonts w:asciiTheme="minorBidi" w:hAnsiTheme="minorBidi" w:cstheme="minorBidi"/>
                <w:sz w:val="18"/>
                <w:szCs w:val="18"/>
                <w:lang w:val="en-GB"/>
              </w:rPr>
              <w:t xml:space="preserve"> and</w:t>
            </w:r>
            <w:r w:rsidR="00117BD7" w:rsidRPr="00173533">
              <w:rPr>
                <w:rFonts w:asciiTheme="minorBidi" w:hAnsiTheme="minorBidi" w:cstheme="minorBidi"/>
                <w:sz w:val="18"/>
                <w:szCs w:val="18"/>
                <w:lang w:val="en-GB"/>
              </w:rPr>
              <w:t xml:space="preserve"> has ability for technical integration with platforms used by </w:t>
            </w:r>
            <w:r w:rsidR="000672CD">
              <w:rPr>
                <w:rFonts w:asciiTheme="minorBidi" w:hAnsiTheme="minorBidi" w:cstheme="minorBidi"/>
                <w:sz w:val="18"/>
                <w:szCs w:val="18"/>
                <w:lang w:val="en-GB"/>
              </w:rPr>
              <w:t>IRC UK</w:t>
            </w:r>
            <w:r w:rsidR="00117BD7" w:rsidRPr="00173533">
              <w:rPr>
                <w:rFonts w:asciiTheme="minorBidi" w:hAnsiTheme="minorBidi" w:cstheme="minorBidi"/>
                <w:sz w:val="18"/>
                <w:szCs w:val="18"/>
                <w:lang w:val="en-GB"/>
              </w:rPr>
              <w:t xml:space="preserve"> </w:t>
            </w:r>
          </w:p>
        </w:tc>
        <w:tc>
          <w:tcPr>
            <w:tcW w:w="1004" w:type="pct"/>
            <w:shd w:val="clear" w:color="auto" w:fill="FBE4D5" w:themeFill="accent2" w:themeFillTint="33"/>
            <w:noWrap/>
          </w:tcPr>
          <w:p w14:paraId="5C0441C8" w14:textId="4FCAA3B4" w:rsidR="00117BD7" w:rsidRPr="00173533" w:rsidRDefault="00855C64" w:rsidP="00B345F6">
            <w:pPr>
              <w:jc w:val="center"/>
              <w:rPr>
                <w:rFonts w:asciiTheme="minorBidi" w:hAnsiTheme="minorBidi" w:cstheme="minorBidi"/>
                <w:sz w:val="18"/>
                <w:szCs w:val="18"/>
                <w:lang w:val="en-GB"/>
              </w:rPr>
            </w:pPr>
            <w:r w:rsidRPr="00173533">
              <w:rPr>
                <w:rFonts w:asciiTheme="minorBidi" w:hAnsiTheme="minorBidi" w:cstheme="minorBidi"/>
                <w:sz w:val="18"/>
                <w:szCs w:val="18"/>
                <w:lang w:val="en-GB"/>
              </w:rPr>
              <w:t>15</w:t>
            </w:r>
            <w:r w:rsidR="00117BD7" w:rsidRPr="00173533">
              <w:rPr>
                <w:rFonts w:asciiTheme="minorBidi" w:hAnsiTheme="minorBidi" w:cstheme="minorBidi"/>
                <w:sz w:val="18"/>
                <w:szCs w:val="18"/>
                <w:lang w:val="en-GB"/>
              </w:rPr>
              <w:t>%</w:t>
            </w:r>
          </w:p>
        </w:tc>
      </w:tr>
    </w:tbl>
    <w:p w14:paraId="55ECAA0D" w14:textId="77777777" w:rsidR="001C0625" w:rsidRPr="00173533" w:rsidRDefault="001C0625">
      <w:pPr>
        <w:rPr>
          <w:rFonts w:asciiTheme="minorBidi" w:hAnsiTheme="minorBidi" w:cstheme="minorBidi"/>
          <w:sz w:val="18"/>
          <w:szCs w:val="18"/>
          <w:lang w:val="en-GB"/>
        </w:rPr>
      </w:pPr>
    </w:p>
    <w:p w14:paraId="6A37D6DB" w14:textId="77777777" w:rsidR="00327568" w:rsidRPr="00173533" w:rsidRDefault="00D4571C" w:rsidP="00C40303">
      <w:pPr>
        <w:pStyle w:val="Heading5"/>
        <w:numPr>
          <w:ilvl w:val="0"/>
          <w:numId w:val="5"/>
        </w:numPr>
        <w:shd w:val="clear" w:color="auto" w:fill="FFC000"/>
        <w:spacing w:line="240" w:lineRule="auto"/>
        <w:rPr>
          <w:rFonts w:asciiTheme="minorBidi" w:hAnsiTheme="minorBidi" w:cstheme="minorBidi"/>
          <w:sz w:val="18"/>
          <w:szCs w:val="18"/>
          <w:lang w:val="en-GB"/>
        </w:rPr>
      </w:pPr>
      <w:r w:rsidRPr="00173533">
        <w:rPr>
          <w:rFonts w:asciiTheme="minorBidi" w:hAnsiTheme="minorBidi" w:cstheme="minorBidi"/>
          <w:sz w:val="18"/>
          <w:szCs w:val="18"/>
          <w:lang w:val="en-GB"/>
        </w:rPr>
        <w:t>AWARD TERMS AND CONDITIONS</w:t>
      </w:r>
    </w:p>
    <w:p w14:paraId="7B3A87BE" w14:textId="77777777" w:rsidR="00DE7949" w:rsidRPr="00173533" w:rsidRDefault="00DE7949" w:rsidP="00DE7949">
      <w:pPr>
        <w:ind w:left="360"/>
        <w:rPr>
          <w:rFonts w:asciiTheme="minorBidi" w:hAnsiTheme="minorBidi" w:cstheme="minorBidi"/>
          <w:sz w:val="18"/>
          <w:szCs w:val="18"/>
          <w:lang w:val="en-GB"/>
        </w:rPr>
      </w:pPr>
    </w:p>
    <w:p w14:paraId="0F766B5A" w14:textId="77777777" w:rsidR="00DE7949" w:rsidRPr="00173533" w:rsidRDefault="00DE7949" w:rsidP="00C40303">
      <w:pPr>
        <w:numPr>
          <w:ilvl w:val="0"/>
          <w:numId w:val="2"/>
        </w:numPr>
        <w:rPr>
          <w:rFonts w:asciiTheme="minorBidi" w:hAnsiTheme="minorBidi" w:cstheme="minorBidi"/>
          <w:b/>
          <w:i/>
          <w:sz w:val="18"/>
          <w:szCs w:val="18"/>
          <w:lang w:val="en-GB"/>
        </w:rPr>
      </w:pPr>
      <w:r w:rsidRPr="00173533">
        <w:rPr>
          <w:rFonts w:asciiTheme="minorBidi" w:hAnsiTheme="minorBidi" w:cstheme="minorBidi"/>
          <w:b/>
          <w:i/>
          <w:sz w:val="18"/>
          <w:szCs w:val="18"/>
          <w:lang w:val="en-GB"/>
        </w:rPr>
        <w:t>Contract award and notification</w:t>
      </w:r>
    </w:p>
    <w:p w14:paraId="65A32264" w14:textId="24D76436" w:rsidR="00472037" w:rsidRDefault="00472037" w:rsidP="00DE7949">
      <w:pPr>
        <w:ind w:left="360"/>
        <w:rPr>
          <w:rFonts w:asciiTheme="minorBidi" w:hAnsiTheme="minorBidi" w:cstheme="minorBidi"/>
          <w:sz w:val="18"/>
          <w:szCs w:val="18"/>
          <w:lang w:val="en-GB"/>
        </w:rPr>
      </w:pPr>
    </w:p>
    <w:p w14:paraId="74DC5277" w14:textId="77777777" w:rsidR="00DA6E62" w:rsidRDefault="00DA6E62" w:rsidP="00DA6E62">
      <w:pPr>
        <w:ind w:left="360"/>
        <w:rPr>
          <w:rFonts w:asciiTheme="minorBidi" w:hAnsiTheme="minorBidi" w:cstheme="minorBidi"/>
          <w:sz w:val="18"/>
          <w:szCs w:val="18"/>
        </w:rPr>
      </w:pPr>
      <w:r>
        <w:rPr>
          <w:rFonts w:asciiTheme="minorBidi" w:hAnsiTheme="minorBidi" w:cstheme="minorBidi"/>
          <w:sz w:val="18"/>
          <w:szCs w:val="18"/>
        </w:rPr>
        <w:t>T</w:t>
      </w:r>
      <w:r w:rsidRPr="00286703">
        <w:rPr>
          <w:rFonts w:asciiTheme="minorBidi" w:hAnsiTheme="minorBidi" w:cstheme="minorBidi"/>
          <w:sz w:val="18"/>
          <w:szCs w:val="18"/>
        </w:rPr>
        <w:t>he selected agency will enter into a Master Services Agreement (MSA) with IRC UK. The initial engagement under the MSA will consist of a four-month pilot programme between June and September 2026 under an initial Statement of Work (SOW).</w:t>
      </w:r>
      <w:r>
        <w:rPr>
          <w:rFonts w:asciiTheme="minorBidi" w:hAnsiTheme="minorBidi" w:cstheme="minorBidi"/>
          <w:sz w:val="18"/>
          <w:szCs w:val="18"/>
        </w:rPr>
        <w:t xml:space="preserve"> </w:t>
      </w:r>
    </w:p>
    <w:p w14:paraId="43548967" w14:textId="77777777" w:rsidR="00DA6E62" w:rsidRDefault="00DA6E62" w:rsidP="00DA6E62">
      <w:pPr>
        <w:ind w:left="360"/>
        <w:rPr>
          <w:rFonts w:asciiTheme="minorBidi" w:hAnsiTheme="minorBidi" w:cstheme="minorBidi"/>
          <w:sz w:val="18"/>
          <w:szCs w:val="18"/>
        </w:rPr>
      </w:pPr>
    </w:p>
    <w:p w14:paraId="1D281D18" w14:textId="77777777" w:rsidR="00DA6E62" w:rsidRDefault="00DA6E62" w:rsidP="00DA6E62">
      <w:pPr>
        <w:ind w:left="360"/>
        <w:rPr>
          <w:rFonts w:asciiTheme="minorBidi" w:hAnsiTheme="minorBidi" w:cstheme="minorBidi"/>
          <w:sz w:val="18"/>
          <w:szCs w:val="18"/>
        </w:rPr>
      </w:pPr>
      <w:r w:rsidRPr="00286703">
        <w:rPr>
          <w:rFonts w:asciiTheme="minorBidi" w:hAnsiTheme="minorBidi" w:cstheme="minorBidi"/>
          <w:sz w:val="18"/>
          <w:szCs w:val="18"/>
        </w:rPr>
        <w:t xml:space="preserve">Participation in the pilot does not guarantee any future engagement or minimum volume of work. Any continuation or expansion of services beyond the pilot period will remain subject to supplier performance, budget availability, operational requirements and IRC UK’s future procurement strategy. </w:t>
      </w:r>
    </w:p>
    <w:p w14:paraId="26F0F20B" w14:textId="77777777" w:rsidR="00DA6E62" w:rsidRDefault="00DA6E62" w:rsidP="00DA6E62">
      <w:pPr>
        <w:ind w:left="360"/>
        <w:rPr>
          <w:rFonts w:asciiTheme="minorBidi" w:hAnsiTheme="minorBidi" w:cstheme="minorBidi"/>
          <w:sz w:val="18"/>
          <w:szCs w:val="18"/>
        </w:rPr>
      </w:pPr>
    </w:p>
    <w:p w14:paraId="04825F0D" w14:textId="77777777" w:rsidR="00DA6E62" w:rsidRPr="00286703" w:rsidRDefault="00DA6E62" w:rsidP="00DA6E62">
      <w:pPr>
        <w:ind w:left="360"/>
        <w:rPr>
          <w:rFonts w:asciiTheme="minorBidi" w:hAnsiTheme="minorBidi" w:cstheme="minorBidi"/>
          <w:sz w:val="18"/>
          <w:szCs w:val="18"/>
        </w:rPr>
      </w:pPr>
      <w:r w:rsidRPr="00286703">
        <w:rPr>
          <w:rFonts w:asciiTheme="minorBidi" w:hAnsiTheme="minorBidi" w:cstheme="minorBidi"/>
          <w:sz w:val="18"/>
          <w:szCs w:val="18"/>
        </w:rPr>
        <w:lastRenderedPageBreak/>
        <w:t>IRC UK reserves the right to conduct separate procurement exercises for future face-to-face fundraising requirements.</w:t>
      </w:r>
    </w:p>
    <w:p w14:paraId="5DE35262" w14:textId="77777777" w:rsidR="00DA6E62" w:rsidRPr="00DA6E62" w:rsidRDefault="00DA6E62" w:rsidP="00DE7949">
      <w:pPr>
        <w:ind w:left="360"/>
        <w:rPr>
          <w:rFonts w:asciiTheme="minorBidi" w:hAnsiTheme="minorBidi" w:cstheme="minorBidi"/>
          <w:sz w:val="18"/>
          <w:szCs w:val="18"/>
        </w:rPr>
      </w:pPr>
    </w:p>
    <w:p w14:paraId="41C94B64" w14:textId="77777777" w:rsidR="00DA6E62" w:rsidRDefault="00472037" w:rsidP="00DA6E62">
      <w:pPr>
        <w:ind w:left="360"/>
        <w:rPr>
          <w:rFonts w:asciiTheme="minorBidi" w:hAnsiTheme="minorBidi" w:cstheme="minorBidi"/>
          <w:sz w:val="18"/>
          <w:szCs w:val="18"/>
        </w:rPr>
      </w:pPr>
      <w:r w:rsidRPr="00173533">
        <w:rPr>
          <w:rFonts w:asciiTheme="minorBidi" w:hAnsiTheme="minorBidi" w:cstheme="minorBidi"/>
          <w:sz w:val="18"/>
          <w:szCs w:val="18"/>
        </w:rPr>
        <w:t>IRC UK intends to award a</w:t>
      </w:r>
      <w:r w:rsidR="008918ED">
        <w:rPr>
          <w:rFonts w:asciiTheme="minorBidi" w:hAnsiTheme="minorBidi" w:cstheme="minorBidi"/>
          <w:sz w:val="18"/>
          <w:szCs w:val="18"/>
        </w:rPr>
        <w:t xml:space="preserve">n MSA </w:t>
      </w:r>
      <w:r w:rsidRPr="00173533">
        <w:rPr>
          <w:rFonts w:asciiTheme="minorBidi" w:hAnsiTheme="minorBidi" w:cstheme="minorBidi"/>
          <w:sz w:val="18"/>
          <w:szCs w:val="18"/>
        </w:rPr>
        <w:t xml:space="preserve">to the supplier whose proposal represents the best </w:t>
      </w:r>
      <w:r w:rsidR="006F28F4" w:rsidRPr="00173533">
        <w:rPr>
          <w:rFonts w:asciiTheme="minorBidi" w:hAnsiTheme="minorBidi" w:cstheme="minorBidi"/>
          <w:sz w:val="18"/>
          <w:szCs w:val="18"/>
        </w:rPr>
        <w:t>evaluated bid considering price/performance factors</w:t>
      </w:r>
    </w:p>
    <w:p w14:paraId="4EF45D91" w14:textId="77777777" w:rsidR="00DA6E62" w:rsidRDefault="00DA6E62" w:rsidP="00DA6E62">
      <w:pPr>
        <w:ind w:left="360"/>
        <w:rPr>
          <w:rFonts w:asciiTheme="minorBidi" w:hAnsiTheme="minorBidi" w:cstheme="minorBidi"/>
          <w:sz w:val="18"/>
          <w:szCs w:val="18"/>
        </w:rPr>
      </w:pPr>
    </w:p>
    <w:p w14:paraId="15E7874F" w14:textId="5BA7A94E" w:rsidR="001C0625" w:rsidRPr="00DA6E62" w:rsidRDefault="003E44F7" w:rsidP="00DA6E62">
      <w:pPr>
        <w:pStyle w:val="ListParagraph"/>
        <w:numPr>
          <w:ilvl w:val="0"/>
          <w:numId w:val="2"/>
        </w:numPr>
        <w:rPr>
          <w:rFonts w:asciiTheme="minorBidi" w:hAnsiTheme="minorBidi" w:cstheme="minorBidi"/>
          <w:sz w:val="18"/>
          <w:szCs w:val="18"/>
          <w:lang w:val="en-GB"/>
        </w:rPr>
      </w:pPr>
      <w:r w:rsidRPr="00DA6E62">
        <w:rPr>
          <w:rFonts w:asciiTheme="minorBidi" w:hAnsiTheme="minorBidi" w:cstheme="minorBidi"/>
          <w:b/>
          <w:i/>
          <w:sz w:val="18"/>
          <w:szCs w:val="18"/>
          <w:lang w:val="en-GB"/>
        </w:rPr>
        <w:t>Business Review</w:t>
      </w:r>
    </w:p>
    <w:p w14:paraId="599464C7" w14:textId="77777777" w:rsidR="00DA6E62" w:rsidRPr="00DA6E62" w:rsidRDefault="00DA6E62" w:rsidP="00DA6E62">
      <w:pPr>
        <w:pStyle w:val="ListParagraph"/>
        <w:ind w:left="360"/>
        <w:rPr>
          <w:rFonts w:asciiTheme="minorBidi" w:hAnsiTheme="minorBidi" w:cstheme="minorBidi"/>
          <w:sz w:val="18"/>
          <w:szCs w:val="18"/>
          <w:lang w:val="en-GB"/>
        </w:rPr>
      </w:pPr>
    </w:p>
    <w:p w14:paraId="6F0A9473" w14:textId="4A2D514F" w:rsidR="008E1C17" w:rsidRPr="00DA6E62" w:rsidRDefault="008E1C17" w:rsidP="0377DD25">
      <w:pPr>
        <w:rPr>
          <w:rFonts w:asciiTheme="minorBidi" w:hAnsiTheme="minorBidi" w:cstheme="minorBidi"/>
          <w:sz w:val="18"/>
          <w:szCs w:val="18"/>
        </w:rPr>
      </w:pPr>
      <w:r w:rsidRPr="00DA6E62">
        <w:rPr>
          <w:rFonts w:asciiTheme="minorBidi" w:hAnsiTheme="minorBidi" w:cstheme="minorBidi"/>
          <w:sz w:val="18"/>
          <w:szCs w:val="18"/>
        </w:rPr>
        <w:t>The selected agency will deliver the face-to-face fundraising pilot between June and September 2026.</w:t>
      </w:r>
    </w:p>
    <w:p w14:paraId="03EE0049" w14:textId="77777777" w:rsidR="008E1C17" w:rsidRPr="00DA6E62" w:rsidRDefault="008E1C17" w:rsidP="008E1C17">
      <w:pPr>
        <w:jc w:val="left"/>
        <w:rPr>
          <w:rFonts w:asciiTheme="minorBidi" w:hAnsiTheme="minorBidi" w:cstheme="minorBidi"/>
          <w:sz w:val="18"/>
          <w:szCs w:val="18"/>
        </w:rPr>
      </w:pPr>
      <w:r w:rsidRPr="00DA6E62">
        <w:rPr>
          <w:rFonts w:asciiTheme="minorBidi" w:hAnsiTheme="minorBidi" w:cstheme="minorBidi"/>
          <w:sz w:val="18"/>
          <w:szCs w:val="18"/>
        </w:rPr>
        <w:t>Performance during the pilot will be monitored through regular reporting and review meetings.</w:t>
      </w:r>
    </w:p>
    <w:p w14:paraId="5EE82AF7" w14:textId="77777777" w:rsidR="00603A67" w:rsidRPr="00DA6E62" w:rsidRDefault="00603A67" w:rsidP="008E1C17">
      <w:pPr>
        <w:jc w:val="left"/>
        <w:rPr>
          <w:rFonts w:asciiTheme="minorBidi" w:hAnsiTheme="minorBidi" w:cstheme="minorBidi"/>
          <w:sz w:val="18"/>
          <w:szCs w:val="18"/>
        </w:rPr>
      </w:pPr>
    </w:p>
    <w:p w14:paraId="5C8D9169" w14:textId="57D69A3E" w:rsidR="008E1C17" w:rsidRPr="00DA6E62" w:rsidRDefault="008E1C17" w:rsidP="008E1C17">
      <w:pPr>
        <w:jc w:val="left"/>
        <w:rPr>
          <w:rFonts w:asciiTheme="minorBidi" w:hAnsiTheme="minorBidi" w:cstheme="minorBidi"/>
          <w:sz w:val="18"/>
          <w:szCs w:val="18"/>
        </w:rPr>
      </w:pPr>
      <w:r w:rsidRPr="00DA6E62">
        <w:rPr>
          <w:rFonts w:asciiTheme="minorBidi" w:hAnsiTheme="minorBidi" w:cstheme="minorBidi"/>
          <w:sz w:val="18"/>
          <w:szCs w:val="18"/>
        </w:rPr>
        <w:t>Continuation of the relationship beyond the pilot period is not guaranteed and may be subject to a future procurement process.</w:t>
      </w:r>
    </w:p>
    <w:p w14:paraId="41919D70" w14:textId="77777777" w:rsidR="002F3A7F" w:rsidRPr="00173533" w:rsidRDefault="002F3A7F" w:rsidP="00FC6C75">
      <w:pPr>
        <w:jc w:val="left"/>
        <w:rPr>
          <w:rFonts w:asciiTheme="minorBidi" w:hAnsiTheme="minorBidi" w:cstheme="minorBidi"/>
          <w:b/>
          <w:sz w:val="18"/>
          <w:szCs w:val="18"/>
          <w:u w:val="single"/>
          <w:lang w:val="en-GB"/>
        </w:rPr>
      </w:pPr>
    </w:p>
    <w:p w14:paraId="665FC70D" w14:textId="77777777" w:rsidR="00F859DE" w:rsidRPr="00173533" w:rsidRDefault="00F859DE" w:rsidP="00F859DE">
      <w:pPr>
        <w:rPr>
          <w:rFonts w:asciiTheme="minorBidi" w:hAnsiTheme="minorBidi" w:cstheme="minorBidi"/>
          <w:b/>
          <w:i/>
          <w:sz w:val="18"/>
          <w:szCs w:val="18"/>
          <w:lang w:val="en-GB"/>
        </w:rPr>
      </w:pPr>
      <w:r w:rsidRPr="00173533">
        <w:rPr>
          <w:rFonts w:asciiTheme="minorBidi" w:hAnsiTheme="minorBidi" w:cstheme="minorBidi"/>
          <w:b/>
          <w:i/>
          <w:sz w:val="18"/>
          <w:szCs w:val="18"/>
          <w:lang w:val="en-GB"/>
        </w:rPr>
        <w:t>Disclaimer</w:t>
      </w:r>
    </w:p>
    <w:p w14:paraId="03641AA3" w14:textId="77777777" w:rsidR="00F859DE" w:rsidRPr="00173533" w:rsidRDefault="00F859DE" w:rsidP="00F859DE">
      <w:pPr>
        <w:rPr>
          <w:rFonts w:asciiTheme="minorBidi" w:hAnsiTheme="minorBidi" w:cstheme="minorBidi"/>
          <w:i/>
          <w:sz w:val="18"/>
          <w:szCs w:val="18"/>
          <w:lang w:val="en-GB"/>
        </w:rPr>
      </w:pPr>
    </w:p>
    <w:p w14:paraId="325E9BAF" w14:textId="519B7278" w:rsidR="00F859DE" w:rsidRPr="00173533" w:rsidRDefault="0080773A" w:rsidP="00F859DE">
      <w:pPr>
        <w:rPr>
          <w:rFonts w:asciiTheme="minorBidi" w:hAnsiTheme="minorBidi" w:cstheme="minorBidi"/>
          <w:i/>
          <w:iCs/>
          <w:sz w:val="18"/>
          <w:szCs w:val="18"/>
          <w:lang w:val="en-GB"/>
        </w:rPr>
      </w:pPr>
      <w:r w:rsidRPr="00173533">
        <w:rPr>
          <w:rFonts w:asciiTheme="minorBidi" w:hAnsiTheme="minorBidi" w:cstheme="minorBidi"/>
          <w:i/>
          <w:iCs/>
          <w:sz w:val="18"/>
          <w:szCs w:val="18"/>
          <w:lang w:val="en-GB"/>
        </w:rPr>
        <w:t xml:space="preserve">IRC UK </w:t>
      </w:r>
      <w:r w:rsidR="00F859DE" w:rsidRPr="00173533">
        <w:rPr>
          <w:rFonts w:asciiTheme="minorBidi" w:hAnsiTheme="minorBidi" w:cstheme="minorBidi"/>
          <w:i/>
          <w:iCs/>
          <w:sz w:val="18"/>
          <w:szCs w:val="18"/>
          <w:lang w:val="en-GB"/>
        </w:rPr>
        <w:t>reserves the right to alter the dates of the timetable.</w:t>
      </w:r>
    </w:p>
    <w:p w14:paraId="72875273" w14:textId="62F33AFE" w:rsidR="00F859DE" w:rsidRPr="00173533" w:rsidRDefault="0080773A" w:rsidP="00F859DE">
      <w:pPr>
        <w:rPr>
          <w:rFonts w:asciiTheme="minorBidi" w:hAnsiTheme="minorBidi" w:cstheme="minorBidi"/>
          <w:i/>
          <w:iCs/>
          <w:sz w:val="18"/>
          <w:szCs w:val="18"/>
          <w:lang w:val="en-GB"/>
        </w:rPr>
      </w:pPr>
      <w:r w:rsidRPr="00173533">
        <w:rPr>
          <w:rFonts w:asciiTheme="minorBidi" w:hAnsiTheme="minorBidi" w:cstheme="minorBidi"/>
          <w:i/>
          <w:iCs/>
          <w:sz w:val="18"/>
          <w:szCs w:val="18"/>
          <w:lang w:val="en-GB"/>
        </w:rPr>
        <w:t xml:space="preserve">IRC UK </w:t>
      </w:r>
      <w:r w:rsidR="00F859DE" w:rsidRPr="00173533">
        <w:rPr>
          <w:rFonts w:asciiTheme="minorBidi" w:hAnsiTheme="minorBidi" w:cstheme="minorBidi"/>
          <w:i/>
          <w:iCs/>
          <w:sz w:val="18"/>
          <w:szCs w:val="18"/>
          <w:lang w:val="en-GB"/>
        </w:rPr>
        <w:t>does not bind itself to</w:t>
      </w:r>
      <w:r w:rsidR="00F10E07" w:rsidRPr="00173533">
        <w:rPr>
          <w:rFonts w:asciiTheme="minorBidi" w:hAnsiTheme="minorBidi" w:cstheme="minorBidi"/>
          <w:i/>
          <w:iCs/>
          <w:sz w:val="18"/>
          <w:szCs w:val="18"/>
          <w:lang w:val="en-GB"/>
        </w:rPr>
        <w:t xml:space="preserve"> accept the lowest or any proposal</w:t>
      </w:r>
      <w:r w:rsidR="00F859DE" w:rsidRPr="00173533">
        <w:rPr>
          <w:rFonts w:asciiTheme="minorBidi" w:hAnsiTheme="minorBidi" w:cstheme="minorBidi"/>
          <w:i/>
          <w:iCs/>
          <w:sz w:val="18"/>
          <w:szCs w:val="18"/>
          <w:lang w:val="en-GB"/>
        </w:rPr>
        <w:t>.</w:t>
      </w:r>
    </w:p>
    <w:p w14:paraId="50093551" w14:textId="77777777" w:rsidR="00DB3DE4" w:rsidRPr="00173533" w:rsidRDefault="00DB3DE4" w:rsidP="00F859DE">
      <w:pPr>
        <w:rPr>
          <w:rFonts w:asciiTheme="minorBidi" w:hAnsiTheme="minorBidi" w:cstheme="minorBidi"/>
          <w:i/>
          <w:sz w:val="18"/>
          <w:szCs w:val="18"/>
          <w:lang w:val="en-GB"/>
        </w:rPr>
      </w:pPr>
    </w:p>
    <w:p w14:paraId="0C4F4A8E" w14:textId="77777777" w:rsidR="00AC4919" w:rsidRPr="00173533" w:rsidRDefault="00AC4919" w:rsidP="00F859DE">
      <w:pPr>
        <w:rPr>
          <w:rFonts w:asciiTheme="minorBidi" w:hAnsiTheme="minorBidi" w:cstheme="minorBidi"/>
          <w:i/>
          <w:sz w:val="18"/>
          <w:szCs w:val="18"/>
          <w:lang w:val="en-GB"/>
        </w:rPr>
      </w:pPr>
    </w:p>
    <w:p w14:paraId="58EBF32A" w14:textId="77777777" w:rsidR="009F18E1" w:rsidRPr="00173533" w:rsidRDefault="00C61033" w:rsidP="00DA2C8F">
      <w:pPr>
        <w:rPr>
          <w:rFonts w:asciiTheme="minorBidi" w:hAnsiTheme="minorBidi" w:cstheme="minorBidi"/>
          <w:b/>
          <w:sz w:val="18"/>
          <w:szCs w:val="18"/>
          <w:lang w:val="en-GB"/>
        </w:rPr>
      </w:pPr>
      <w:r w:rsidRPr="00173533">
        <w:rPr>
          <w:rFonts w:asciiTheme="minorBidi" w:hAnsiTheme="minorBidi" w:cstheme="minorBidi"/>
          <w:b/>
          <w:sz w:val="18"/>
          <w:szCs w:val="18"/>
          <w:lang w:val="en-GB"/>
        </w:rPr>
        <w:t>Ethical Operating Standards</w:t>
      </w:r>
    </w:p>
    <w:p w14:paraId="6EDC7A55" w14:textId="77777777" w:rsidR="00F859DE" w:rsidRPr="00173533" w:rsidRDefault="00F859DE" w:rsidP="00DA2C8F">
      <w:pPr>
        <w:rPr>
          <w:rFonts w:asciiTheme="minorBidi" w:hAnsiTheme="minorBidi" w:cstheme="minorBidi"/>
          <w:sz w:val="18"/>
          <w:szCs w:val="18"/>
          <w:lang w:val="en-GB"/>
        </w:rPr>
      </w:pPr>
    </w:p>
    <w:p w14:paraId="1B4DF42F" w14:textId="77777777" w:rsidR="00C61033" w:rsidRPr="00173533" w:rsidRDefault="00C61033" w:rsidP="00DA2C8F">
      <w:pPr>
        <w:rPr>
          <w:rFonts w:asciiTheme="minorBidi" w:hAnsiTheme="minorBidi" w:cstheme="minorBidi"/>
          <w:sz w:val="18"/>
          <w:szCs w:val="18"/>
          <w:lang w:val="en-GB"/>
        </w:rPr>
      </w:pPr>
      <w:r w:rsidRPr="00173533">
        <w:rPr>
          <w:rFonts w:asciiTheme="minorBidi" w:hAnsiTheme="minorBidi" w:cstheme="minorBidi"/>
          <w:sz w:val="18"/>
          <w:szCs w:val="18"/>
          <w:lang w:val="en-GB"/>
        </w:rPr>
        <w:t>The IRC Way: Standards for Professional Conduct (“The IRC Way”), the IRC’s code of conduct, and IRC’s Combating</w:t>
      </w:r>
      <w:r w:rsidR="00B16A6E" w:rsidRPr="00173533">
        <w:rPr>
          <w:rFonts w:asciiTheme="minorBidi" w:hAnsiTheme="minorBidi" w:cstheme="minorBidi"/>
          <w:sz w:val="18"/>
          <w:szCs w:val="18"/>
          <w:lang w:val="en-GB"/>
        </w:rPr>
        <w:t xml:space="preserve"> </w:t>
      </w:r>
      <w:r w:rsidRPr="00173533">
        <w:rPr>
          <w:rFonts w:asciiTheme="minorBidi" w:hAnsiTheme="minorBidi" w:cstheme="minorBidi"/>
          <w:sz w:val="18"/>
          <w:szCs w:val="18"/>
          <w:lang w:val="en-GB"/>
        </w:rPr>
        <w:t>Trafficking in Persons Policy.  The IRC Way provides three (3) core values - Integrity, Service, and Accountability – and twenty-two (22) specific undertakings.</w:t>
      </w:r>
    </w:p>
    <w:p w14:paraId="189D78BB" w14:textId="77777777" w:rsidR="00C61033" w:rsidRPr="00173533" w:rsidRDefault="00C61033" w:rsidP="00DA2C8F">
      <w:pPr>
        <w:rPr>
          <w:rFonts w:asciiTheme="minorBidi" w:hAnsiTheme="minorBidi" w:cstheme="minorBidi"/>
          <w:sz w:val="18"/>
          <w:szCs w:val="18"/>
          <w:lang w:val="en-GB"/>
        </w:rPr>
      </w:pPr>
    </w:p>
    <w:p w14:paraId="6C2D669D" w14:textId="77777777" w:rsidR="00C61033" w:rsidRPr="00173533" w:rsidRDefault="00C61033" w:rsidP="00DA2C8F">
      <w:pPr>
        <w:rPr>
          <w:rFonts w:asciiTheme="minorBidi" w:hAnsiTheme="minorBidi" w:cstheme="minorBidi"/>
          <w:sz w:val="18"/>
          <w:szCs w:val="18"/>
          <w:lang w:val="en-GB"/>
        </w:rPr>
      </w:pPr>
      <w:r w:rsidRPr="00173533">
        <w:rPr>
          <w:rFonts w:asciiTheme="minorBidi" w:hAnsiTheme="minorBidi" w:cstheme="minorBidi"/>
          <w:sz w:val="18"/>
          <w:szCs w:val="18"/>
          <w:lang w:val="en-GB"/>
        </w:rPr>
        <w:t>The IRC Way provides, inter alia, that IRC does “not engage in theft, corrupt practices, nepotism, bribery, or trade in illicit substances.” IRC’s procurement systems</w:t>
      </w:r>
      <w:r w:rsidR="00B16A6E" w:rsidRPr="00173533">
        <w:rPr>
          <w:rFonts w:asciiTheme="minorBidi" w:hAnsiTheme="minorBidi" w:cstheme="minorBidi"/>
          <w:sz w:val="18"/>
          <w:szCs w:val="18"/>
          <w:lang w:val="en-GB"/>
        </w:rPr>
        <w:t xml:space="preserve"> </w:t>
      </w:r>
      <w:r w:rsidRPr="00173533">
        <w:rPr>
          <w:rFonts w:asciiTheme="minorBidi" w:hAnsiTheme="minorBidi" w:cstheme="minorBidi"/>
          <w:sz w:val="18"/>
          <w:szCs w:val="18"/>
          <w:lang w:val="en-GB"/>
        </w:rPr>
        <w:t>and policies are designed to maximize transparency and minimize the risk of corruption in IRC’s operations.</w:t>
      </w:r>
    </w:p>
    <w:p w14:paraId="24C67638" w14:textId="77777777" w:rsidR="00C61033" w:rsidRPr="00173533" w:rsidRDefault="00C61033" w:rsidP="00DA2C8F">
      <w:pPr>
        <w:rPr>
          <w:rFonts w:asciiTheme="minorBidi" w:hAnsiTheme="minorBidi" w:cstheme="minorBidi"/>
          <w:sz w:val="18"/>
          <w:szCs w:val="18"/>
          <w:lang w:val="en-GB"/>
        </w:rPr>
      </w:pPr>
    </w:p>
    <w:p w14:paraId="6CB20C72" w14:textId="77777777" w:rsidR="00C61033" w:rsidRPr="00173533" w:rsidRDefault="00B16A6E" w:rsidP="00DA2C8F">
      <w:pPr>
        <w:rPr>
          <w:rFonts w:asciiTheme="minorBidi" w:hAnsiTheme="minorBidi" w:cstheme="minorBidi"/>
          <w:sz w:val="18"/>
          <w:szCs w:val="18"/>
          <w:lang w:val="en-GB"/>
        </w:rPr>
      </w:pPr>
      <w:r w:rsidRPr="00173533">
        <w:rPr>
          <w:rFonts w:asciiTheme="minorBidi" w:hAnsiTheme="minorBidi" w:cstheme="minorBidi"/>
          <w:sz w:val="18"/>
          <w:szCs w:val="18"/>
          <w:lang w:val="en-GB"/>
        </w:rPr>
        <w:t xml:space="preserve">IRC requests that a supplier (i) </w:t>
      </w:r>
      <w:r w:rsidR="00C61033" w:rsidRPr="00173533">
        <w:rPr>
          <w:rFonts w:asciiTheme="minorBidi" w:hAnsiTheme="minorBidi" w:cstheme="minorBidi"/>
          <w:sz w:val="18"/>
          <w:szCs w:val="18"/>
          <w:lang w:val="en-GB"/>
        </w:rPr>
        <w:t>inform</w:t>
      </w:r>
      <w:r w:rsidRPr="00173533">
        <w:rPr>
          <w:rFonts w:asciiTheme="minorBidi" w:hAnsiTheme="minorBidi" w:cstheme="minorBidi"/>
          <w:sz w:val="18"/>
          <w:szCs w:val="18"/>
          <w:lang w:val="en-GB"/>
        </w:rPr>
        <w:t>s</w:t>
      </w:r>
      <w:r w:rsidR="00C61033" w:rsidRPr="00173533">
        <w:rPr>
          <w:rFonts w:asciiTheme="minorBidi" w:hAnsiTheme="minorBidi" w:cstheme="minorBidi"/>
          <w:sz w:val="18"/>
          <w:szCs w:val="18"/>
          <w:lang w:val="en-GB"/>
        </w:rPr>
        <w:t xml:space="preserve"> IRC upon becoming aware that the integrity of IRC’s business has been compromised during the RFP process, and (ii) report such events through IRC’s confidential hotline, </w:t>
      </w:r>
      <w:r w:rsidR="005E193B" w:rsidRPr="00173533">
        <w:rPr>
          <w:rFonts w:asciiTheme="minorBidi" w:hAnsiTheme="minorBidi" w:cstheme="minorBidi"/>
          <w:sz w:val="18"/>
          <w:szCs w:val="18"/>
          <w:lang w:val="en-GB"/>
        </w:rPr>
        <w:t>Ethics point</w:t>
      </w:r>
      <w:r w:rsidR="00C61033" w:rsidRPr="00173533">
        <w:rPr>
          <w:rFonts w:asciiTheme="minorBidi" w:hAnsiTheme="minorBidi" w:cstheme="minorBidi"/>
          <w:sz w:val="18"/>
          <w:szCs w:val="18"/>
          <w:lang w:val="en-GB"/>
        </w:rPr>
        <w:t xml:space="preserve">, which can be accessed at </w:t>
      </w:r>
      <w:hyperlink r:id="rId18" w:history="1">
        <w:r w:rsidRPr="00173533">
          <w:rPr>
            <w:rStyle w:val="Hyperlink"/>
            <w:rFonts w:asciiTheme="minorBidi" w:hAnsiTheme="minorBidi" w:cstheme="minorBidi"/>
            <w:sz w:val="18"/>
            <w:szCs w:val="18"/>
            <w:lang w:val="en-GB"/>
          </w:rPr>
          <w:t>www.ethicspoint.com</w:t>
        </w:r>
      </w:hyperlink>
      <w:r w:rsidRPr="00173533">
        <w:rPr>
          <w:rFonts w:asciiTheme="minorBidi" w:hAnsiTheme="minorBidi" w:cstheme="minorBidi"/>
          <w:sz w:val="18"/>
          <w:szCs w:val="18"/>
          <w:lang w:val="en-GB"/>
        </w:rPr>
        <w:t xml:space="preserve"> </w:t>
      </w:r>
      <w:r w:rsidR="00272D9C" w:rsidRPr="00173533">
        <w:rPr>
          <w:rFonts w:asciiTheme="minorBidi" w:hAnsiTheme="minorBidi" w:cstheme="minorBidi"/>
          <w:sz w:val="18"/>
          <w:szCs w:val="18"/>
          <w:lang w:val="en-GB"/>
        </w:rPr>
        <w:t>or via toll–free (866) 654–6461 in the U.S., or collect (503) 352–8177 outside the U.S.</w:t>
      </w:r>
    </w:p>
    <w:p w14:paraId="059463E9" w14:textId="77777777" w:rsidR="00C94746" w:rsidRPr="00173533" w:rsidRDefault="00C94746" w:rsidP="00FC6C75">
      <w:pPr>
        <w:jc w:val="left"/>
        <w:rPr>
          <w:rFonts w:asciiTheme="minorBidi" w:hAnsiTheme="minorBidi" w:cstheme="minorBidi"/>
          <w:b/>
          <w:sz w:val="18"/>
          <w:szCs w:val="18"/>
          <w:u w:val="single"/>
          <w:lang w:val="en-GB"/>
        </w:rPr>
      </w:pPr>
    </w:p>
    <w:sectPr w:rsidR="00C94746" w:rsidRPr="00173533" w:rsidSect="00CD44B6">
      <w:footerReference w:type="default" r:id="rId19"/>
      <w:footerReference w:type="first" r:id="rId20"/>
      <w:pgSz w:w="12240" w:h="15840"/>
      <w:pgMar w:top="1440" w:right="1800" w:bottom="1440"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056E9" w14:textId="77777777" w:rsidR="00671CE7" w:rsidRDefault="00671CE7">
      <w:r>
        <w:separator/>
      </w:r>
    </w:p>
  </w:endnote>
  <w:endnote w:type="continuationSeparator" w:id="0">
    <w:p w14:paraId="2EB9652F" w14:textId="77777777" w:rsidR="00671CE7" w:rsidRDefault="0067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A4316" w14:textId="77777777" w:rsidR="004721FC" w:rsidRDefault="004721FC" w:rsidP="003F5D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2CA059" w14:textId="77777777" w:rsidR="004721FC" w:rsidRDefault="004721FC" w:rsidP="003F5D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6E149" w14:textId="77777777" w:rsidR="004721FC" w:rsidRDefault="004721FC">
    <w:pPr>
      <w:pStyle w:val="Footer"/>
      <w:jc w:val="right"/>
    </w:pPr>
  </w:p>
  <w:p w14:paraId="586D93DF" w14:textId="77777777" w:rsidR="004721FC" w:rsidRDefault="004721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5D3D9" w14:textId="77777777" w:rsidR="007D757D" w:rsidRDefault="007D757D" w:rsidP="007D757D">
    <w:pPr>
      <w:pStyle w:val="Footer"/>
      <w:pBdr>
        <w:top w:val="single" w:sz="4" w:space="1" w:color="D9D9D9"/>
      </w:pBdr>
      <w:rPr>
        <w:b/>
        <w:bCs/>
      </w:rPr>
    </w:pPr>
    <w:r>
      <w:fldChar w:fldCharType="begin"/>
    </w:r>
    <w:r>
      <w:instrText xml:space="preserve"> PAGE   \* MERGEFORMAT </w:instrText>
    </w:r>
    <w:r>
      <w:fldChar w:fldCharType="separate"/>
    </w:r>
    <w:r w:rsidR="006F201C" w:rsidRPr="006F201C">
      <w:rPr>
        <w:b/>
        <w:bCs/>
        <w:noProof/>
      </w:rPr>
      <w:t>3</w:t>
    </w:r>
    <w:r>
      <w:rPr>
        <w:b/>
        <w:bCs/>
        <w:noProof/>
      </w:rPr>
      <w:fldChar w:fldCharType="end"/>
    </w:r>
    <w:r>
      <w:rPr>
        <w:b/>
        <w:bCs/>
      </w:rPr>
      <w:t xml:space="preserve"> | </w:t>
    </w:r>
    <w:r w:rsidRPr="007D757D">
      <w:rPr>
        <w:color w:val="7F7F7F"/>
        <w:spacing w:val="60"/>
      </w:rPr>
      <w:t>Page</w:t>
    </w:r>
  </w:p>
  <w:p w14:paraId="29AD1243" w14:textId="77777777" w:rsidR="004721FC" w:rsidRDefault="004721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77A8D" w14:textId="77777777" w:rsidR="007D757D" w:rsidRDefault="007D757D">
    <w:pPr>
      <w:pStyle w:val="Footer"/>
      <w:jc w:val="right"/>
    </w:pPr>
    <w:r>
      <w:fldChar w:fldCharType="begin"/>
    </w:r>
    <w:r>
      <w:instrText xml:space="preserve"> PAGE   \* MERGEFORMAT </w:instrText>
    </w:r>
    <w:r>
      <w:fldChar w:fldCharType="separate"/>
    </w:r>
    <w:r w:rsidR="006F201C">
      <w:rPr>
        <w:noProof/>
      </w:rPr>
      <w:t>1</w:t>
    </w:r>
    <w:r>
      <w:rPr>
        <w:noProof/>
      </w:rPr>
      <w:fldChar w:fldCharType="end"/>
    </w:r>
  </w:p>
  <w:p w14:paraId="39D55A1A" w14:textId="77777777" w:rsidR="004721FC" w:rsidRDefault="00472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317D0" w14:textId="77777777" w:rsidR="00671CE7" w:rsidRDefault="00671CE7">
      <w:r>
        <w:separator/>
      </w:r>
    </w:p>
  </w:footnote>
  <w:footnote w:type="continuationSeparator" w:id="0">
    <w:p w14:paraId="13537131" w14:textId="77777777" w:rsidR="00671CE7" w:rsidRDefault="00671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B15E2" w14:textId="77777777" w:rsidR="004721FC" w:rsidRDefault="004721FC">
    <w:pPr>
      <w:pStyle w:val="Header"/>
    </w:pPr>
  </w:p>
  <w:p w14:paraId="65237B08" w14:textId="77777777" w:rsidR="004721FC" w:rsidRPr="004A7B88" w:rsidRDefault="004721FC">
    <w:pPr>
      <w:pStyle w:val="Head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655A"/>
    <w:multiLevelType w:val="hybridMultilevel"/>
    <w:tmpl w:val="18A6D912"/>
    <w:lvl w:ilvl="0" w:tplc="B62891CE">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543"/>
    <w:multiLevelType w:val="multilevel"/>
    <w:tmpl w:val="A56C9A14"/>
    <w:lvl w:ilvl="0">
      <w:start w:val="1"/>
      <w:numFmt w:val="upperRoman"/>
      <w:lvlText w:val="%1."/>
      <w:lvlJc w:val="left"/>
      <w:pPr>
        <w:ind w:left="1080" w:hanging="720"/>
      </w:pPr>
      <w:rPr>
        <w:rFonts w:hint="default"/>
      </w:rPr>
    </w:lvl>
    <w:lvl w:ilvl="1">
      <w:start w:val="1"/>
      <w:numFmt w:val="decimal"/>
      <w:isLgl/>
      <w:lvlText w:val="%1.%2"/>
      <w:lvlJc w:val="left"/>
      <w:pPr>
        <w:ind w:left="885" w:hanging="435"/>
      </w:pPr>
      <w:rPr>
        <w:rFonts w:hint="default"/>
      </w:rPr>
    </w:lvl>
    <w:lvl w:ilvl="2">
      <w:start w:val="1"/>
      <w:numFmt w:val="decimal"/>
      <w:isLgl/>
      <w:lvlText w:val="%1.%2.%3"/>
      <w:lvlJc w:val="left"/>
      <w:pPr>
        <w:ind w:left="1260" w:hanging="720"/>
      </w:pPr>
      <w:rPr>
        <w:rFonts w:hint="default"/>
        <w:b w:val="0"/>
        <w:color w:val="auto"/>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2" w15:restartNumberingAfterBreak="0">
    <w:nsid w:val="31EE33DF"/>
    <w:multiLevelType w:val="hybridMultilevel"/>
    <w:tmpl w:val="2320D6CE"/>
    <w:lvl w:ilvl="0" w:tplc="0409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132592"/>
    <w:multiLevelType w:val="multilevel"/>
    <w:tmpl w:val="C37E50C6"/>
    <w:lvl w:ilvl="0">
      <w:start w:val="1"/>
      <w:numFmt w:val="decimal"/>
      <w:lvlText w:val="%1."/>
      <w:lvlJc w:val="left"/>
      <w:pPr>
        <w:tabs>
          <w:tab w:val="num" w:pos="360"/>
        </w:tabs>
        <w:ind w:left="360" w:hanging="360"/>
      </w:pPr>
      <w:rPr>
        <w:rFonts w:cs="Times New Roman" w:hint="default"/>
        <w:b/>
        <w:bCs/>
        <w:i/>
        <w:i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4"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5" w15:restartNumberingAfterBreak="0">
    <w:nsid w:val="4CF506A5"/>
    <w:multiLevelType w:val="multilevel"/>
    <w:tmpl w:val="A56C9A14"/>
    <w:lvl w:ilvl="0">
      <w:start w:val="1"/>
      <w:numFmt w:val="upperRoman"/>
      <w:lvlText w:val="%1."/>
      <w:lvlJc w:val="left"/>
      <w:pPr>
        <w:ind w:left="1080" w:hanging="720"/>
      </w:pPr>
      <w:rPr>
        <w:rFonts w:hint="default"/>
      </w:rPr>
    </w:lvl>
    <w:lvl w:ilvl="1">
      <w:start w:val="1"/>
      <w:numFmt w:val="decimal"/>
      <w:isLgl/>
      <w:lvlText w:val="%1.%2"/>
      <w:lvlJc w:val="left"/>
      <w:pPr>
        <w:ind w:left="885" w:hanging="435"/>
      </w:pPr>
      <w:rPr>
        <w:rFonts w:hint="default"/>
      </w:rPr>
    </w:lvl>
    <w:lvl w:ilvl="2">
      <w:start w:val="1"/>
      <w:numFmt w:val="decimal"/>
      <w:isLgl/>
      <w:lvlText w:val="%1.%2.%3"/>
      <w:lvlJc w:val="left"/>
      <w:pPr>
        <w:ind w:left="1260" w:hanging="720"/>
      </w:pPr>
      <w:rPr>
        <w:rFonts w:hint="default"/>
        <w:b w:val="0"/>
        <w:color w:val="auto"/>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6"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7" w15:restartNumberingAfterBreak="0">
    <w:nsid w:val="76764C6A"/>
    <w:multiLevelType w:val="hybridMultilevel"/>
    <w:tmpl w:val="86F010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3963991">
    <w:abstractNumId w:val="6"/>
  </w:num>
  <w:num w:numId="2" w16cid:durableId="578294056">
    <w:abstractNumId w:val="3"/>
  </w:num>
  <w:num w:numId="3" w16cid:durableId="253124866">
    <w:abstractNumId w:val="4"/>
  </w:num>
  <w:num w:numId="4" w16cid:durableId="306663708">
    <w:abstractNumId w:val="1"/>
  </w:num>
  <w:num w:numId="5" w16cid:durableId="1797018187">
    <w:abstractNumId w:val="0"/>
  </w:num>
  <w:num w:numId="6" w16cid:durableId="1685980280">
    <w:abstractNumId w:val="2"/>
  </w:num>
  <w:num w:numId="7" w16cid:durableId="667052422">
    <w:abstractNumId w:val="5"/>
  </w:num>
  <w:num w:numId="8" w16cid:durableId="117036768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512"/>
    <w:rsid w:val="00001158"/>
    <w:rsid w:val="00002616"/>
    <w:rsid w:val="00003D0A"/>
    <w:rsid w:val="00006625"/>
    <w:rsid w:val="00013A31"/>
    <w:rsid w:val="00024BC2"/>
    <w:rsid w:val="00025610"/>
    <w:rsid w:val="00040AF1"/>
    <w:rsid w:val="000419A2"/>
    <w:rsid w:val="000462EE"/>
    <w:rsid w:val="000463C3"/>
    <w:rsid w:val="000556D1"/>
    <w:rsid w:val="00055C9F"/>
    <w:rsid w:val="0006171B"/>
    <w:rsid w:val="00062390"/>
    <w:rsid w:val="00065A40"/>
    <w:rsid w:val="00066432"/>
    <w:rsid w:val="00067142"/>
    <w:rsid w:val="000672CD"/>
    <w:rsid w:val="000745B7"/>
    <w:rsid w:val="00075AAF"/>
    <w:rsid w:val="00087166"/>
    <w:rsid w:val="000875C9"/>
    <w:rsid w:val="00093780"/>
    <w:rsid w:val="00095B2E"/>
    <w:rsid w:val="000A23D8"/>
    <w:rsid w:val="000A2723"/>
    <w:rsid w:val="000B2138"/>
    <w:rsid w:val="000C198D"/>
    <w:rsid w:val="000C3A8F"/>
    <w:rsid w:val="000C6636"/>
    <w:rsid w:val="000D2B7C"/>
    <w:rsid w:val="000D5739"/>
    <w:rsid w:val="000D65A5"/>
    <w:rsid w:val="000D7847"/>
    <w:rsid w:val="000D7D42"/>
    <w:rsid w:val="000F09CD"/>
    <w:rsid w:val="000F1738"/>
    <w:rsid w:val="000F3B81"/>
    <w:rsid w:val="000F4CDE"/>
    <w:rsid w:val="000F6D1D"/>
    <w:rsid w:val="001039A2"/>
    <w:rsid w:val="00103C24"/>
    <w:rsid w:val="00104A90"/>
    <w:rsid w:val="00105B58"/>
    <w:rsid w:val="0011221F"/>
    <w:rsid w:val="00117BD7"/>
    <w:rsid w:val="00120B6B"/>
    <w:rsid w:val="00122491"/>
    <w:rsid w:val="00125602"/>
    <w:rsid w:val="001259A0"/>
    <w:rsid w:val="0012602D"/>
    <w:rsid w:val="0013027B"/>
    <w:rsid w:val="00130DB4"/>
    <w:rsid w:val="001320C8"/>
    <w:rsid w:val="00132502"/>
    <w:rsid w:val="001345BE"/>
    <w:rsid w:val="001356D2"/>
    <w:rsid w:val="00140350"/>
    <w:rsid w:val="001421B2"/>
    <w:rsid w:val="00142D54"/>
    <w:rsid w:val="00155867"/>
    <w:rsid w:val="001618BA"/>
    <w:rsid w:val="001648D8"/>
    <w:rsid w:val="0016506E"/>
    <w:rsid w:val="0016522D"/>
    <w:rsid w:val="00170E21"/>
    <w:rsid w:val="00173533"/>
    <w:rsid w:val="00174C39"/>
    <w:rsid w:val="00174D87"/>
    <w:rsid w:val="00177563"/>
    <w:rsid w:val="00177AE7"/>
    <w:rsid w:val="001831F9"/>
    <w:rsid w:val="00186402"/>
    <w:rsid w:val="001902A5"/>
    <w:rsid w:val="00191688"/>
    <w:rsid w:val="001925CF"/>
    <w:rsid w:val="001933D4"/>
    <w:rsid w:val="00195DEA"/>
    <w:rsid w:val="001969A5"/>
    <w:rsid w:val="00197373"/>
    <w:rsid w:val="001A0F43"/>
    <w:rsid w:val="001A2CE4"/>
    <w:rsid w:val="001A4FF0"/>
    <w:rsid w:val="001A56F1"/>
    <w:rsid w:val="001A5F39"/>
    <w:rsid w:val="001A6205"/>
    <w:rsid w:val="001A7486"/>
    <w:rsid w:val="001A7623"/>
    <w:rsid w:val="001B1CBB"/>
    <w:rsid w:val="001C0625"/>
    <w:rsid w:val="001C1908"/>
    <w:rsid w:val="001C1CEC"/>
    <w:rsid w:val="001C534D"/>
    <w:rsid w:val="001C5466"/>
    <w:rsid w:val="001C6385"/>
    <w:rsid w:val="001C7A0E"/>
    <w:rsid w:val="001D0530"/>
    <w:rsid w:val="001D2476"/>
    <w:rsid w:val="001D24A4"/>
    <w:rsid w:val="001D32DB"/>
    <w:rsid w:val="001D343C"/>
    <w:rsid w:val="001D4192"/>
    <w:rsid w:val="001D4984"/>
    <w:rsid w:val="001D534A"/>
    <w:rsid w:val="001D6B93"/>
    <w:rsid w:val="001D7A5F"/>
    <w:rsid w:val="001E0F30"/>
    <w:rsid w:val="001E3AA7"/>
    <w:rsid w:val="001E6704"/>
    <w:rsid w:val="001E7833"/>
    <w:rsid w:val="001F0497"/>
    <w:rsid w:val="001F3363"/>
    <w:rsid w:val="001F6E60"/>
    <w:rsid w:val="001F7D02"/>
    <w:rsid w:val="002048E6"/>
    <w:rsid w:val="002051D5"/>
    <w:rsid w:val="002067FD"/>
    <w:rsid w:val="00207AD5"/>
    <w:rsid w:val="00213FE1"/>
    <w:rsid w:val="00216FD2"/>
    <w:rsid w:val="002171B1"/>
    <w:rsid w:val="00217D5F"/>
    <w:rsid w:val="00220064"/>
    <w:rsid w:val="00220AC0"/>
    <w:rsid w:val="00220BCB"/>
    <w:rsid w:val="00222234"/>
    <w:rsid w:val="00226BD6"/>
    <w:rsid w:val="00227D73"/>
    <w:rsid w:val="00227F19"/>
    <w:rsid w:val="0023006B"/>
    <w:rsid w:val="0023140E"/>
    <w:rsid w:val="00231A0F"/>
    <w:rsid w:val="00231E92"/>
    <w:rsid w:val="002332AF"/>
    <w:rsid w:val="00236214"/>
    <w:rsid w:val="00236FA2"/>
    <w:rsid w:val="002472BE"/>
    <w:rsid w:val="00247616"/>
    <w:rsid w:val="002476C3"/>
    <w:rsid w:val="0026005F"/>
    <w:rsid w:val="002630BA"/>
    <w:rsid w:val="002633C5"/>
    <w:rsid w:val="00266FC0"/>
    <w:rsid w:val="00270B80"/>
    <w:rsid w:val="00270F3C"/>
    <w:rsid w:val="00272D9C"/>
    <w:rsid w:val="00273522"/>
    <w:rsid w:val="00275944"/>
    <w:rsid w:val="00281B2D"/>
    <w:rsid w:val="00282F9C"/>
    <w:rsid w:val="00285B59"/>
    <w:rsid w:val="00286703"/>
    <w:rsid w:val="0028775A"/>
    <w:rsid w:val="0029125F"/>
    <w:rsid w:val="00294AAA"/>
    <w:rsid w:val="002A0526"/>
    <w:rsid w:val="002A170B"/>
    <w:rsid w:val="002A3168"/>
    <w:rsid w:val="002A39FD"/>
    <w:rsid w:val="002A53CF"/>
    <w:rsid w:val="002A621B"/>
    <w:rsid w:val="002B57B5"/>
    <w:rsid w:val="002B5CAB"/>
    <w:rsid w:val="002C12CB"/>
    <w:rsid w:val="002C2798"/>
    <w:rsid w:val="002C55B5"/>
    <w:rsid w:val="002C5B58"/>
    <w:rsid w:val="002D67E6"/>
    <w:rsid w:val="002E5539"/>
    <w:rsid w:val="002E78F6"/>
    <w:rsid w:val="002F0BA5"/>
    <w:rsid w:val="002F325E"/>
    <w:rsid w:val="002F37F6"/>
    <w:rsid w:val="002F3A7F"/>
    <w:rsid w:val="002F3AF6"/>
    <w:rsid w:val="002F4743"/>
    <w:rsid w:val="002F57A7"/>
    <w:rsid w:val="002F71C5"/>
    <w:rsid w:val="00301B7B"/>
    <w:rsid w:val="00311437"/>
    <w:rsid w:val="00315811"/>
    <w:rsid w:val="003268A9"/>
    <w:rsid w:val="00327568"/>
    <w:rsid w:val="00340F45"/>
    <w:rsid w:val="003413F8"/>
    <w:rsid w:val="00342A31"/>
    <w:rsid w:val="00343271"/>
    <w:rsid w:val="0034397B"/>
    <w:rsid w:val="00343ABA"/>
    <w:rsid w:val="00356EE4"/>
    <w:rsid w:val="00360F61"/>
    <w:rsid w:val="00360FC7"/>
    <w:rsid w:val="003616F4"/>
    <w:rsid w:val="003625FE"/>
    <w:rsid w:val="003639C7"/>
    <w:rsid w:val="00367463"/>
    <w:rsid w:val="003757AB"/>
    <w:rsid w:val="003763DC"/>
    <w:rsid w:val="00377B43"/>
    <w:rsid w:val="00380855"/>
    <w:rsid w:val="00382181"/>
    <w:rsid w:val="00382679"/>
    <w:rsid w:val="00385E75"/>
    <w:rsid w:val="00386ED1"/>
    <w:rsid w:val="00391995"/>
    <w:rsid w:val="00396B77"/>
    <w:rsid w:val="003A161E"/>
    <w:rsid w:val="003A2C9B"/>
    <w:rsid w:val="003A2FBB"/>
    <w:rsid w:val="003A6EF8"/>
    <w:rsid w:val="003A7295"/>
    <w:rsid w:val="003B48F9"/>
    <w:rsid w:val="003B4F06"/>
    <w:rsid w:val="003C1CC0"/>
    <w:rsid w:val="003C7009"/>
    <w:rsid w:val="003D38BB"/>
    <w:rsid w:val="003D759E"/>
    <w:rsid w:val="003E18CB"/>
    <w:rsid w:val="003E258E"/>
    <w:rsid w:val="003E29EF"/>
    <w:rsid w:val="003E44F7"/>
    <w:rsid w:val="003E5324"/>
    <w:rsid w:val="003F0B6F"/>
    <w:rsid w:val="003F1FFB"/>
    <w:rsid w:val="003F23ED"/>
    <w:rsid w:val="003F34E0"/>
    <w:rsid w:val="003F351D"/>
    <w:rsid w:val="003F461D"/>
    <w:rsid w:val="003F5DF8"/>
    <w:rsid w:val="0040700B"/>
    <w:rsid w:val="004078C5"/>
    <w:rsid w:val="00407ECB"/>
    <w:rsid w:val="00410B29"/>
    <w:rsid w:val="00410C2C"/>
    <w:rsid w:val="004119BD"/>
    <w:rsid w:val="00412A3C"/>
    <w:rsid w:val="00413D25"/>
    <w:rsid w:val="0041520B"/>
    <w:rsid w:val="00416EA7"/>
    <w:rsid w:val="00424434"/>
    <w:rsid w:val="00426D96"/>
    <w:rsid w:val="00431371"/>
    <w:rsid w:val="00440EA9"/>
    <w:rsid w:val="00441729"/>
    <w:rsid w:val="00441FED"/>
    <w:rsid w:val="00443778"/>
    <w:rsid w:val="00451F58"/>
    <w:rsid w:val="00454F21"/>
    <w:rsid w:val="004577EA"/>
    <w:rsid w:val="0046082B"/>
    <w:rsid w:val="004612BF"/>
    <w:rsid w:val="00462930"/>
    <w:rsid w:val="00462CC3"/>
    <w:rsid w:val="004710EA"/>
    <w:rsid w:val="00472037"/>
    <w:rsid w:val="004721FC"/>
    <w:rsid w:val="00475AF6"/>
    <w:rsid w:val="00475BC8"/>
    <w:rsid w:val="004806D9"/>
    <w:rsid w:val="004852EF"/>
    <w:rsid w:val="00486DD7"/>
    <w:rsid w:val="004A0A9A"/>
    <w:rsid w:val="004A2280"/>
    <w:rsid w:val="004A27A6"/>
    <w:rsid w:val="004A57E1"/>
    <w:rsid w:val="004A7B88"/>
    <w:rsid w:val="004B3FBA"/>
    <w:rsid w:val="004C4BAC"/>
    <w:rsid w:val="004C6713"/>
    <w:rsid w:val="004D26B1"/>
    <w:rsid w:val="004D2AA4"/>
    <w:rsid w:val="004D57D9"/>
    <w:rsid w:val="004D7C80"/>
    <w:rsid w:val="004E012E"/>
    <w:rsid w:val="004E04F2"/>
    <w:rsid w:val="004E1ED4"/>
    <w:rsid w:val="004F1DBE"/>
    <w:rsid w:val="004F2933"/>
    <w:rsid w:val="004F6683"/>
    <w:rsid w:val="005014AC"/>
    <w:rsid w:val="00506F88"/>
    <w:rsid w:val="00507743"/>
    <w:rsid w:val="00511E16"/>
    <w:rsid w:val="00516231"/>
    <w:rsid w:val="005177DC"/>
    <w:rsid w:val="005241F5"/>
    <w:rsid w:val="00531B7E"/>
    <w:rsid w:val="00533D8C"/>
    <w:rsid w:val="00535CCD"/>
    <w:rsid w:val="0054426B"/>
    <w:rsid w:val="005446DC"/>
    <w:rsid w:val="00545561"/>
    <w:rsid w:val="005479F1"/>
    <w:rsid w:val="005506C2"/>
    <w:rsid w:val="005526B6"/>
    <w:rsid w:val="00553E87"/>
    <w:rsid w:val="00554067"/>
    <w:rsid w:val="005543EE"/>
    <w:rsid w:val="00555AAD"/>
    <w:rsid w:val="0055600B"/>
    <w:rsid w:val="00556065"/>
    <w:rsid w:val="00557C2E"/>
    <w:rsid w:val="0056161B"/>
    <w:rsid w:val="0056280E"/>
    <w:rsid w:val="0056418A"/>
    <w:rsid w:val="00566029"/>
    <w:rsid w:val="0056629F"/>
    <w:rsid w:val="00566513"/>
    <w:rsid w:val="00567B64"/>
    <w:rsid w:val="00572124"/>
    <w:rsid w:val="0057629C"/>
    <w:rsid w:val="00577410"/>
    <w:rsid w:val="005805D8"/>
    <w:rsid w:val="00587038"/>
    <w:rsid w:val="00587D0D"/>
    <w:rsid w:val="005944BF"/>
    <w:rsid w:val="0059488C"/>
    <w:rsid w:val="005B073C"/>
    <w:rsid w:val="005B2AF8"/>
    <w:rsid w:val="005C0356"/>
    <w:rsid w:val="005C1C0A"/>
    <w:rsid w:val="005C2F7C"/>
    <w:rsid w:val="005C3626"/>
    <w:rsid w:val="005D1512"/>
    <w:rsid w:val="005D1C0F"/>
    <w:rsid w:val="005D6E61"/>
    <w:rsid w:val="005D74EE"/>
    <w:rsid w:val="005E193B"/>
    <w:rsid w:val="005E1FEF"/>
    <w:rsid w:val="005E3EC1"/>
    <w:rsid w:val="005E50DB"/>
    <w:rsid w:val="005F0ECC"/>
    <w:rsid w:val="005F328A"/>
    <w:rsid w:val="005F41B5"/>
    <w:rsid w:val="005F6608"/>
    <w:rsid w:val="005F70C3"/>
    <w:rsid w:val="00603A67"/>
    <w:rsid w:val="006064D4"/>
    <w:rsid w:val="00607F28"/>
    <w:rsid w:val="00616CB6"/>
    <w:rsid w:val="006171B1"/>
    <w:rsid w:val="00617AD3"/>
    <w:rsid w:val="00620FD9"/>
    <w:rsid w:val="0062202E"/>
    <w:rsid w:val="00624387"/>
    <w:rsid w:val="00627E51"/>
    <w:rsid w:val="006315D6"/>
    <w:rsid w:val="00636AC5"/>
    <w:rsid w:val="00637C28"/>
    <w:rsid w:val="006448EE"/>
    <w:rsid w:val="006541EC"/>
    <w:rsid w:val="00664731"/>
    <w:rsid w:val="00664C14"/>
    <w:rsid w:val="00666EBA"/>
    <w:rsid w:val="00667D82"/>
    <w:rsid w:val="00670FEB"/>
    <w:rsid w:val="00671CE7"/>
    <w:rsid w:val="006732D7"/>
    <w:rsid w:val="00675A8D"/>
    <w:rsid w:val="00677567"/>
    <w:rsid w:val="00680CF8"/>
    <w:rsid w:val="00681239"/>
    <w:rsid w:val="0068205F"/>
    <w:rsid w:val="006830AB"/>
    <w:rsid w:val="006917B8"/>
    <w:rsid w:val="00695F93"/>
    <w:rsid w:val="006A073C"/>
    <w:rsid w:val="006A0F98"/>
    <w:rsid w:val="006A5937"/>
    <w:rsid w:val="006A5F92"/>
    <w:rsid w:val="006B1A82"/>
    <w:rsid w:val="006B3E78"/>
    <w:rsid w:val="006B4433"/>
    <w:rsid w:val="006B5BF6"/>
    <w:rsid w:val="006B7D58"/>
    <w:rsid w:val="006C104C"/>
    <w:rsid w:val="006C261B"/>
    <w:rsid w:val="006C4218"/>
    <w:rsid w:val="006D0748"/>
    <w:rsid w:val="006D1349"/>
    <w:rsid w:val="006D1C16"/>
    <w:rsid w:val="006D3213"/>
    <w:rsid w:val="006E0E37"/>
    <w:rsid w:val="006E1EFC"/>
    <w:rsid w:val="006E761B"/>
    <w:rsid w:val="006F201C"/>
    <w:rsid w:val="006F28F4"/>
    <w:rsid w:val="006F4BF8"/>
    <w:rsid w:val="007047BE"/>
    <w:rsid w:val="00705B04"/>
    <w:rsid w:val="00710082"/>
    <w:rsid w:val="00710DEA"/>
    <w:rsid w:val="00724747"/>
    <w:rsid w:val="00736C5E"/>
    <w:rsid w:val="00737C6D"/>
    <w:rsid w:val="00743A9A"/>
    <w:rsid w:val="007447FA"/>
    <w:rsid w:val="007457EA"/>
    <w:rsid w:val="00746D21"/>
    <w:rsid w:val="00753889"/>
    <w:rsid w:val="00756C46"/>
    <w:rsid w:val="007604DC"/>
    <w:rsid w:val="007625B7"/>
    <w:rsid w:val="00765D6D"/>
    <w:rsid w:val="007746AF"/>
    <w:rsid w:val="007769CD"/>
    <w:rsid w:val="00781EDC"/>
    <w:rsid w:val="00787F1E"/>
    <w:rsid w:val="00794739"/>
    <w:rsid w:val="0079474B"/>
    <w:rsid w:val="00794A07"/>
    <w:rsid w:val="00795671"/>
    <w:rsid w:val="007A0990"/>
    <w:rsid w:val="007A0A50"/>
    <w:rsid w:val="007A2A94"/>
    <w:rsid w:val="007A35C1"/>
    <w:rsid w:val="007A5908"/>
    <w:rsid w:val="007B0D63"/>
    <w:rsid w:val="007B2FE3"/>
    <w:rsid w:val="007B62B6"/>
    <w:rsid w:val="007B76FF"/>
    <w:rsid w:val="007C1833"/>
    <w:rsid w:val="007D5135"/>
    <w:rsid w:val="007D5DD7"/>
    <w:rsid w:val="007D757D"/>
    <w:rsid w:val="007E613E"/>
    <w:rsid w:val="007E68E8"/>
    <w:rsid w:val="007F293F"/>
    <w:rsid w:val="007F3475"/>
    <w:rsid w:val="007F50FB"/>
    <w:rsid w:val="007F5B24"/>
    <w:rsid w:val="007F62F5"/>
    <w:rsid w:val="007F651B"/>
    <w:rsid w:val="00803BE1"/>
    <w:rsid w:val="0080773A"/>
    <w:rsid w:val="00810726"/>
    <w:rsid w:val="00813E26"/>
    <w:rsid w:val="00813F62"/>
    <w:rsid w:val="008229E0"/>
    <w:rsid w:val="008262CD"/>
    <w:rsid w:val="0083745C"/>
    <w:rsid w:val="00837D92"/>
    <w:rsid w:val="008409D5"/>
    <w:rsid w:val="00847A5C"/>
    <w:rsid w:val="00851A0F"/>
    <w:rsid w:val="00851EF5"/>
    <w:rsid w:val="00853C0D"/>
    <w:rsid w:val="00855C64"/>
    <w:rsid w:val="00861B01"/>
    <w:rsid w:val="00862533"/>
    <w:rsid w:val="008630CB"/>
    <w:rsid w:val="008641E5"/>
    <w:rsid w:val="00866C48"/>
    <w:rsid w:val="00877913"/>
    <w:rsid w:val="00877F39"/>
    <w:rsid w:val="0088031E"/>
    <w:rsid w:val="00883846"/>
    <w:rsid w:val="00890A53"/>
    <w:rsid w:val="008918ED"/>
    <w:rsid w:val="00892E72"/>
    <w:rsid w:val="008958D7"/>
    <w:rsid w:val="00895AD7"/>
    <w:rsid w:val="008A2C12"/>
    <w:rsid w:val="008A696D"/>
    <w:rsid w:val="008A73FA"/>
    <w:rsid w:val="008B378C"/>
    <w:rsid w:val="008B79DB"/>
    <w:rsid w:val="008C46A1"/>
    <w:rsid w:val="008C7B9A"/>
    <w:rsid w:val="008D1293"/>
    <w:rsid w:val="008D2137"/>
    <w:rsid w:val="008D24F0"/>
    <w:rsid w:val="008D4056"/>
    <w:rsid w:val="008D6597"/>
    <w:rsid w:val="008D669E"/>
    <w:rsid w:val="008E1C17"/>
    <w:rsid w:val="008E4246"/>
    <w:rsid w:val="008F30D4"/>
    <w:rsid w:val="008F41A4"/>
    <w:rsid w:val="0090354E"/>
    <w:rsid w:val="00903869"/>
    <w:rsid w:val="00904B1C"/>
    <w:rsid w:val="00911A58"/>
    <w:rsid w:val="00912A58"/>
    <w:rsid w:val="00925628"/>
    <w:rsid w:val="009259F8"/>
    <w:rsid w:val="009278E0"/>
    <w:rsid w:val="00927C92"/>
    <w:rsid w:val="0093059F"/>
    <w:rsid w:val="009310F4"/>
    <w:rsid w:val="009460B2"/>
    <w:rsid w:val="009518FB"/>
    <w:rsid w:val="0095237F"/>
    <w:rsid w:val="009525C5"/>
    <w:rsid w:val="009552E5"/>
    <w:rsid w:val="00960D55"/>
    <w:rsid w:val="00964FF2"/>
    <w:rsid w:val="009663B7"/>
    <w:rsid w:val="00966C56"/>
    <w:rsid w:val="00967F9D"/>
    <w:rsid w:val="00975237"/>
    <w:rsid w:val="00983009"/>
    <w:rsid w:val="0098375B"/>
    <w:rsid w:val="00985EBC"/>
    <w:rsid w:val="00986160"/>
    <w:rsid w:val="00991EFF"/>
    <w:rsid w:val="00992A29"/>
    <w:rsid w:val="00992DEF"/>
    <w:rsid w:val="009932D9"/>
    <w:rsid w:val="00996754"/>
    <w:rsid w:val="009A73C5"/>
    <w:rsid w:val="009B1C6B"/>
    <w:rsid w:val="009B5789"/>
    <w:rsid w:val="009B7E2C"/>
    <w:rsid w:val="009D1884"/>
    <w:rsid w:val="009D7162"/>
    <w:rsid w:val="009D7E0E"/>
    <w:rsid w:val="009E2336"/>
    <w:rsid w:val="009E7BAC"/>
    <w:rsid w:val="009F12AA"/>
    <w:rsid w:val="009F18E1"/>
    <w:rsid w:val="009F1ABE"/>
    <w:rsid w:val="009F5E26"/>
    <w:rsid w:val="00A01A0B"/>
    <w:rsid w:val="00A03A86"/>
    <w:rsid w:val="00A0581E"/>
    <w:rsid w:val="00A10231"/>
    <w:rsid w:val="00A1078F"/>
    <w:rsid w:val="00A11980"/>
    <w:rsid w:val="00A140C2"/>
    <w:rsid w:val="00A15481"/>
    <w:rsid w:val="00A15DEC"/>
    <w:rsid w:val="00A2385B"/>
    <w:rsid w:val="00A23D3C"/>
    <w:rsid w:val="00A26EAA"/>
    <w:rsid w:val="00A300D9"/>
    <w:rsid w:val="00A32461"/>
    <w:rsid w:val="00A35E35"/>
    <w:rsid w:val="00A37001"/>
    <w:rsid w:val="00A415D1"/>
    <w:rsid w:val="00A424C3"/>
    <w:rsid w:val="00A4441F"/>
    <w:rsid w:val="00A448AB"/>
    <w:rsid w:val="00A44918"/>
    <w:rsid w:val="00A508DA"/>
    <w:rsid w:val="00A51B47"/>
    <w:rsid w:val="00A5323D"/>
    <w:rsid w:val="00A542E2"/>
    <w:rsid w:val="00A546EB"/>
    <w:rsid w:val="00A5473B"/>
    <w:rsid w:val="00A553CA"/>
    <w:rsid w:val="00A57597"/>
    <w:rsid w:val="00A625EC"/>
    <w:rsid w:val="00A713F4"/>
    <w:rsid w:val="00A7643F"/>
    <w:rsid w:val="00A83A77"/>
    <w:rsid w:val="00A903B9"/>
    <w:rsid w:val="00A917AB"/>
    <w:rsid w:val="00A95F8D"/>
    <w:rsid w:val="00A97755"/>
    <w:rsid w:val="00AA0F4E"/>
    <w:rsid w:val="00AA1A80"/>
    <w:rsid w:val="00AA4D2C"/>
    <w:rsid w:val="00AB0135"/>
    <w:rsid w:val="00AB0420"/>
    <w:rsid w:val="00AB044E"/>
    <w:rsid w:val="00AB0726"/>
    <w:rsid w:val="00AB235B"/>
    <w:rsid w:val="00AB34EA"/>
    <w:rsid w:val="00AB5BB5"/>
    <w:rsid w:val="00AB7722"/>
    <w:rsid w:val="00AB797B"/>
    <w:rsid w:val="00AC1634"/>
    <w:rsid w:val="00AC165A"/>
    <w:rsid w:val="00AC172C"/>
    <w:rsid w:val="00AC31D9"/>
    <w:rsid w:val="00AC4919"/>
    <w:rsid w:val="00AC6135"/>
    <w:rsid w:val="00AD2BA2"/>
    <w:rsid w:val="00AD2C1E"/>
    <w:rsid w:val="00AE1B8C"/>
    <w:rsid w:val="00AE1B8F"/>
    <w:rsid w:val="00AE4706"/>
    <w:rsid w:val="00AE510E"/>
    <w:rsid w:val="00AE5E1C"/>
    <w:rsid w:val="00AE6DC0"/>
    <w:rsid w:val="00AE74D6"/>
    <w:rsid w:val="00AF3418"/>
    <w:rsid w:val="00B015DA"/>
    <w:rsid w:val="00B0353B"/>
    <w:rsid w:val="00B05C1F"/>
    <w:rsid w:val="00B10BE5"/>
    <w:rsid w:val="00B147D3"/>
    <w:rsid w:val="00B1681E"/>
    <w:rsid w:val="00B16A6E"/>
    <w:rsid w:val="00B206D7"/>
    <w:rsid w:val="00B24B76"/>
    <w:rsid w:val="00B300EA"/>
    <w:rsid w:val="00B306ED"/>
    <w:rsid w:val="00B314F7"/>
    <w:rsid w:val="00B318AA"/>
    <w:rsid w:val="00B33348"/>
    <w:rsid w:val="00B345F6"/>
    <w:rsid w:val="00B360BB"/>
    <w:rsid w:val="00B4117A"/>
    <w:rsid w:val="00B4255D"/>
    <w:rsid w:val="00B43B60"/>
    <w:rsid w:val="00B45CA7"/>
    <w:rsid w:val="00B46300"/>
    <w:rsid w:val="00B50B02"/>
    <w:rsid w:val="00B5441A"/>
    <w:rsid w:val="00B569A5"/>
    <w:rsid w:val="00B63EE7"/>
    <w:rsid w:val="00B753E7"/>
    <w:rsid w:val="00B75827"/>
    <w:rsid w:val="00B777A3"/>
    <w:rsid w:val="00B81D6F"/>
    <w:rsid w:val="00B8413B"/>
    <w:rsid w:val="00B8435E"/>
    <w:rsid w:val="00B8487F"/>
    <w:rsid w:val="00B84BC3"/>
    <w:rsid w:val="00B85B02"/>
    <w:rsid w:val="00B93120"/>
    <w:rsid w:val="00B9440A"/>
    <w:rsid w:val="00B95172"/>
    <w:rsid w:val="00B960C7"/>
    <w:rsid w:val="00B96623"/>
    <w:rsid w:val="00BA129B"/>
    <w:rsid w:val="00BA2FB0"/>
    <w:rsid w:val="00BB398A"/>
    <w:rsid w:val="00BC08F8"/>
    <w:rsid w:val="00BC0F1A"/>
    <w:rsid w:val="00BC2A4F"/>
    <w:rsid w:val="00BC5C2B"/>
    <w:rsid w:val="00BD0289"/>
    <w:rsid w:val="00BD1E78"/>
    <w:rsid w:val="00BD5150"/>
    <w:rsid w:val="00BD54D9"/>
    <w:rsid w:val="00BE08A9"/>
    <w:rsid w:val="00BE1877"/>
    <w:rsid w:val="00BE6EC2"/>
    <w:rsid w:val="00BF0419"/>
    <w:rsid w:val="00BF0648"/>
    <w:rsid w:val="00BF329D"/>
    <w:rsid w:val="00BF590B"/>
    <w:rsid w:val="00BF63D0"/>
    <w:rsid w:val="00BF7430"/>
    <w:rsid w:val="00BF78D0"/>
    <w:rsid w:val="00C00900"/>
    <w:rsid w:val="00C00C8D"/>
    <w:rsid w:val="00C137F3"/>
    <w:rsid w:val="00C145F1"/>
    <w:rsid w:val="00C156EB"/>
    <w:rsid w:val="00C204AE"/>
    <w:rsid w:val="00C20798"/>
    <w:rsid w:val="00C22B57"/>
    <w:rsid w:val="00C26961"/>
    <w:rsid w:val="00C26D02"/>
    <w:rsid w:val="00C30477"/>
    <w:rsid w:val="00C33287"/>
    <w:rsid w:val="00C3664B"/>
    <w:rsid w:val="00C40303"/>
    <w:rsid w:val="00C5058C"/>
    <w:rsid w:val="00C5240B"/>
    <w:rsid w:val="00C533F2"/>
    <w:rsid w:val="00C61033"/>
    <w:rsid w:val="00C62A32"/>
    <w:rsid w:val="00C666A5"/>
    <w:rsid w:val="00C71C69"/>
    <w:rsid w:val="00C756F3"/>
    <w:rsid w:val="00C75871"/>
    <w:rsid w:val="00C76A10"/>
    <w:rsid w:val="00C816CD"/>
    <w:rsid w:val="00C83BE2"/>
    <w:rsid w:val="00C86EFC"/>
    <w:rsid w:val="00C87EA9"/>
    <w:rsid w:val="00C9337B"/>
    <w:rsid w:val="00C939F0"/>
    <w:rsid w:val="00C942B9"/>
    <w:rsid w:val="00C94746"/>
    <w:rsid w:val="00CA0B9E"/>
    <w:rsid w:val="00CA47B3"/>
    <w:rsid w:val="00CA57CE"/>
    <w:rsid w:val="00CB08AC"/>
    <w:rsid w:val="00CC11AD"/>
    <w:rsid w:val="00CC69D8"/>
    <w:rsid w:val="00CC74C7"/>
    <w:rsid w:val="00CD4260"/>
    <w:rsid w:val="00CD44B6"/>
    <w:rsid w:val="00CD6207"/>
    <w:rsid w:val="00CD6217"/>
    <w:rsid w:val="00CE0EB8"/>
    <w:rsid w:val="00CE312E"/>
    <w:rsid w:val="00CE4649"/>
    <w:rsid w:val="00CE6359"/>
    <w:rsid w:val="00CF7FB1"/>
    <w:rsid w:val="00D02CEC"/>
    <w:rsid w:val="00D03901"/>
    <w:rsid w:val="00D1399E"/>
    <w:rsid w:val="00D15584"/>
    <w:rsid w:val="00D20252"/>
    <w:rsid w:val="00D206D5"/>
    <w:rsid w:val="00D22009"/>
    <w:rsid w:val="00D223E8"/>
    <w:rsid w:val="00D244FE"/>
    <w:rsid w:val="00D252DA"/>
    <w:rsid w:val="00D255BF"/>
    <w:rsid w:val="00D35C5A"/>
    <w:rsid w:val="00D378DE"/>
    <w:rsid w:val="00D4571C"/>
    <w:rsid w:val="00D512EF"/>
    <w:rsid w:val="00D51368"/>
    <w:rsid w:val="00D55541"/>
    <w:rsid w:val="00D56F0F"/>
    <w:rsid w:val="00D57845"/>
    <w:rsid w:val="00D63068"/>
    <w:rsid w:val="00D64C48"/>
    <w:rsid w:val="00D64E3E"/>
    <w:rsid w:val="00D70B63"/>
    <w:rsid w:val="00D73D74"/>
    <w:rsid w:val="00D749F8"/>
    <w:rsid w:val="00D75269"/>
    <w:rsid w:val="00D762E4"/>
    <w:rsid w:val="00D86457"/>
    <w:rsid w:val="00D868A6"/>
    <w:rsid w:val="00D87C37"/>
    <w:rsid w:val="00D93064"/>
    <w:rsid w:val="00D95C00"/>
    <w:rsid w:val="00D960E8"/>
    <w:rsid w:val="00D9622A"/>
    <w:rsid w:val="00D968A3"/>
    <w:rsid w:val="00DA1BC4"/>
    <w:rsid w:val="00DA2C8F"/>
    <w:rsid w:val="00DA5164"/>
    <w:rsid w:val="00DA63CB"/>
    <w:rsid w:val="00DA671F"/>
    <w:rsid w:val="00DA6E62"/>
    <w:rsid w:val="00DB1C69"/>
    <w:rsid w:val="00DB3DE4"/>
    <w:rsid w:val="00DB5986"/>
    <w:rsid w:val="00DC0852"/>
    <w:rsid w:val="00DC39F6"/>
    <w:rsid w:val="00DD040F"/>
    <w:rsid w:val="00DD07A2"/>
    <w:rsid w:val="00DD19B0"/>
    <w:rsid w:val="00DD2B8C"/>
    <w:rsid w:val="00DD40C7"/>
    <w:rsid w:val="00DD640B"/>
    <w:rsid w:val="00DD7C2E"/>
    <w:rsid w:val="00DE776E"/>
    <w:rsid w:val="00DE7949"/>
    <w:rsid w:val="00DF0371"/>
    <w:rsid w:val="00DF15A3"/>
    <w:rsid w:val="00DF2234"/>
    <w:rsid w:val="00DF2B8B"/>
    <w:rsid w:val="00DF6A07"/>
    <w:rsid w:val="00E045EA"/>
    <w:rsid w:val="00E05D85"/>
    <w:rsid w:val="00E05F68"/>
    <w:rsid w:val="00E13230"/>
    <w:rsid w:val="00E14A93"/>
    <w:rsid w:val="00E16442"/>
    <w:rsid w:val="00E210A0"/>
    <w:rsid w:val="00E211E1"/>
    <w:rsid w:val="00E2221B"/>
    <w:rsid w:val="00E24160"/>
    <w:rsid w:val="00E256FD"/>
    <w:rsid w:val="00E26282"/>
    <w:rsid w:val="00E26C05"/>
    <w:rsid w:val="00E273CB"/>
    <w:rsid w:val="00E339FB"/>
    <w:rsid w:val="00E35360"/>
    <w:rsid w:val="00E35BF2"/>
    <w:rsid w:val="00E36D87"/>
    <w:rsid w:val="00E46C86"/>
    <w:rsid w:val="00E47A51"/>
    <w:rsid w:val="00E47AA8"/>
    <w:rsid w:val="00E557E2"/>
    <w:rsid w:val="00E56579"/>
    <w:rsid w:val="00E60B8D"/>
    <w:rsid w:val="00E619AE"/>
    <w:rsid w:val="00E64050"/>
    <w:rsid w:val="00E647A6"/>
    <w:rsid w:val="00E66980"/>
    <w:rsid w:val="00E74F63"/>
    <w:rsid w:val="00E801B1"/>
    <w:rsid w:val="00E8124E"/>
    <w:rsid w:val="00E81A35"/>
    <w:rsid w:val="00E847CA"/>
    <w:rsid w:val="00E87F89"/>
    <w:rsid w:val="00E9180A"/>
    <w:rsid w:val="00E96D83"/>
    <w:rsid w:val="00EA1AD0"/>
    <w:rsid w:val="00EA3DCF"/>
    <w:rsid w:val="00EA415B"/>
    <w:rsid w:val="00EA70F6"/>
    <w:rsid w:val="00EA7743"/>
    <w:rsid w:val="00EC164C"/>
    <w:rsid w:val="00EC7C0A"/>
    <w:rsid w:val="00ED2D01"/>
    <w:rsid w:val="00ED3229"/>
    <w:rsid w:val="00EE3207"/>
    <w:rsid w:val="00EE7D31"/>
    <w:rsid w:val="00EF0FA8"/>
    <w:rsid w:val="00EF4A28"/>
    <w:rsid w:val="00EF4AC9"/>
    <w:rsid w:val="00F03AD3"/>
    <w:rsid w:val="00F04299"/>
    <w:rsid w:val="00F1069C"/>
    <w:rsid w:val="00F10E07"/>
    <w:rsid w:val="00F14EE0"/>
    <w:rsid w:val="00F152B5"/>
    <w:rsid w:val="00F154E2"/>
    <w:rsid w:val="00F25CD0"/>
    <w:rsid w:val="00F34796"/>
    <w:rsid w:val="00F36FA3"/>
    <w:rsid w:val="00F4014A"/>
    <w:rsid w:val="00F4061A"/>
    <w:rsid w:val="00F42688"/>
    <w:rsid w:val="00F42B83"/>
    <w:rsid w:val="00F4416F"/>
    <w:rsid w:val="00F46D90"/>
    <w:rsid w:val="00F54F7E"/>
    <w:rsid w:val="00F60408"/>
    <w:rsid w:val="00F676E2"/>
    <w:rsid w:val="00F67EC0"/>
    <w:rsid w:val="00F71774"/>
    <w:rsid w:val="00F7374A"/>
    <w:rsid w:val="00F817ED"/>
    <w:rsid w:val="00F81D2F"/>
    <w:rsid w:val="00F81D77"/>
    <w:rsid w:val="00F859DE"/>
    <w:rsid w:val="00F87771"/>
    <w:rsid w:val="00F9137D"/>
    <w:rsid w:val="00F91B48"/>
    <w:rsid w:val="00F95894"/>
    <w:rsid w:val="00F95A16"/>
    <w:rsid w:val="00FA2461"/>
    <w:rsid w:val="00FA4F53"/>
    <w:rsid w:val="00FA5ACD"/>
    <w:rsid w:val="00FA6172"/>
    <w:rsid w:val="00FA7994"/>
    <w:rsid w:val="00FB0D7C"/>
    <w:rsid w:val="00FB0E7B"/>
    <w:rsid w:val="00FB152D"/>
    <w:rsid w:val="00FB4E40"/>
    <w:rsid w:val="00FB6041"/>
    <w:rsid w:val="00FC049B"/>
    <w:rsid w:val="00FC6C75"/>
    <w:rsid w:val="00FD4A72"/>
    <w:rsid w:val="00FD70A7"/>
    <w:rsid w:val="00FE1388"/>
    <w:rsid w:val="00FE26D4"/>
    <w:rsid w:val="00FE2E59"/>
    <w:rsid w:val="00FE50B4"/>
    <w:rsid w:val="00FE53FB"/>
    <w:rsid w:val="00FE561B"/>
    <w:rsid w:val="00FE61EC"/>
    <w:rsid w:val="00FE6D75"/>
    <w:rsid w:val="00FE7676"/>
    <w:rsid w:val="00FF064E"/>
    <w:rsid w:val="00FF1C19"/>
    <w:rsid w:val="00FF5944"/>
    <w:rsid w:val="00FF7B6D"/>
    <w:rsid w:val="01E607D0"/>
    <w:rsid w:val="0377DD25"/>
    <w:rsid w:val="07510492"/>
    <w:rsid w:val="2E446EE3"/>
    <w:rsid w:val="3196E964"/>
    <w:rsid w:val="3849B611"/>
    <w:rsid w:val="432A99DF"/>
    <w:rsid w:val="7EADE45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1D2B9B0D"/>
  <w15:chartTrackingRefBased/>
  <w15:docId w15:val="{4B13E49B-9C4F-41D3-A182-7EFEA3CCB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9AE"/>
    <w:pPr>
      <w:jc w:val="both"/>
    </w:pPr>
    <w:rPr>
      <w:sz w:val="24"/>
      <w:szCs w:val="24"/>
    </w:rPr>
  </w:style>
  <w:style w:type="paragraph" w:styleId="Heading1">
    <w:name w:val="heading 1"/>
    <w:basedOn w:val="Normal"/>
    <w:next w:val="Normal"/>
    <w:link w:val="Heading1Char"/>
    <w:qFormat/>
    <w:rsid w:val="00170E21"/>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uiPriority w:val="9"/>
    <w:qFormat/>
    <w:rsid w:val="00E619AE"/>
    <w:pPr>
      <w:keepNext/>
      <w:jc w:val="center"/>
      <w:outlineLvl w:val="2"/>
    </w:pPr>
    <w:rPr>
      <w:rFonts w:ascii="Footlight MT Light" w:hAnsi="Footlight MT Light"/>
      <w:b/>
      <w:sz w:val="36"/>
      <w:szCs w:val="20"/>
      <w:u w:val="single"/>
    </w:rPr>
  </w:style>
  <w:style w:type="paragraph" w:styleId="Heading4">
    <w:name w:val="heading 4"/>
    <w:basedOn w:val="Normal"/>
    <w:next w:val="Normal"/>
    <w:link w:val="Heading4Char"/>
    <w:semiHidden/>
    <w:unhideWhenUsed/>
    <w:qFormat/>
    <w:rsid w:val="009310F4"/>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qFormat/>
    <w:rsid w:val="00E619AE"/>
    <w:pPr>
      <w:keepNext/>
      <w:numPr>
        <w:numId w:val="1"/>
      </w:numPr>
      <w:spacing w:line="360" w:lineRule="auto"/>
      <w:outlineLvl w:val="4"/>
    </w:pPr>
    <w:rPr>
      <w:rFonts w:ascii="Footlight MT Light" w:hAnsi="Footlight MT Light"/>
      <w:b/>
      <w:sz w:val="32"/>
      <w:szCs w:val="20"/>
    </w:rPr>
  </w:style>
  <w:style w:type="paragraph" w:styleId="Heading7">
    <w:name w:val="heading 7"/>
    <w:basedOn w:val="Normal"/>
    <w:next w:val="Normal"/>
    <w:link w:val="Heading7Char"/>
    <w:uiPriority w:val="9"/>
    <w:qFormat/>
    <w:rsid w:val="00E619AE"/>
    <w:pPr>
      <w:keepNext/>
      <w:ind w:left="1440" w:firstLine="720"/>
      <w:outlineLvl w:val="6"/>
    </w:pPr>
    <w:rPr>
      <w:rFonts w:ascii="Footlight MT Light" w:hAnsi="Footlight MT Light"/>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semiHidden/>
    <w:locked/>
    <w:rPr>
      <w:rFonts w:ascii="Cambria" w:hAnsi="Cambria" w:cs="Times New Roman"/>
      <w:b/>
      <w:bCs/>
      <w:sz w:val="26"/>
      <w:szCs w:val="26"/>
    </w:rPr>
  </w:style>
  <w:style w:type="character" w:customStyle="1" w:styleId="Heading4Char">
    <w:name w:val="Heading 4 Char"/>
    <w:link w:val="Heading4"/>
    <w:semiHidden/>
    <w:rsid w:val="009310F4"/>
    <w:rPr>
      <w:rFonts w:ascii="Calibri" w:eastAsia="Times New Roman" w:hAnsi="Calibri" w:cs="Times New Roman"/>
      <w:b/>
      <w:bCs/>
      <w:sz w:val="28"/>
      <w:szCs w:val="28"/>
    </w:rPr>
  </w:style>
  <w:style w:type="character" w:customStyle="1" w:styleId="Heading5Char">
    <w:name w:val="Heading 5 Char"/>
    <w:link w:val="Heading5"/>
    <w:uiPriority w:val="9"/>
    <w:locked/>
    <w:rPr>
      <w:rFonts w:ascii="Footlight MT Light" w:hAnsi="Footlight MT Light"/>
      <w:b/>
      <w:sz w:val="32"/>
    </w:rPr>
  </w:style>
  <w:style w:type="character" w:customStyle="1" w:styleId="Heading7Char">
    <w:name w:val="Heading 7 Char"/>
    <w:link w:val="Heading7"/>
    <w:uiPriority w:val="9"/>
    <w:semiHidden/>
    <w:locked/>
    <w:rPr>
      <w:rFonts w:ascii="Calibri" w:hAnsi="Calibri" w:cs="Times New Roman"/>
      <w:sz w:val="24"/>
      <w:szCs w:val="24"/>
    </w:rPr>
  </w:style>
  <w:style w:type="paragraph" w:customStyle="1" w:styleId="Head42">
    <w:name w:val="Head 4.2"/>
    <w:basedOn w:val="Normal"/>
    <w:rsid w:val="00E619AE"/>
    <w:pPr>
      <w:tabs>
        <w:tab w:val="left" w:pos="360"/>
      </w:tabs>
      <w:suppressAutoHyphens/>
      <w:ind w:left="360" w:hanging="360"/>
    </w:pPr>
    <w:rPr>
      <w:b/>
      <w:szCs w:val="20"/>
    </w:rPr>
  </w:style>
  <w:style w:type="paragraph" w:customStyle="1" w:styleId="Head52">
    <w:name w:val="Head 5.2"/>
    <w:basedOn w:val="Normal"/>
    <w:rsid w:val="00E619AE"/>
    <w:pPr>
      <w:tabs>
        <w:tab w:val="left" w:pos="533"/>
      </w:tabs>
      <w:suppressAutoHyphens/>
      <w:ind w:left="533" w:hanging="533"/>
    </w:pPr>
    <w:rPr>
      <w:b/>
      <w:szCs w:val="20"/>
    </w:rPr>
  </w:style>
  <w:style w:type="paragraph" w:styleId="BodyTextIndent">
    <w:name w:val="Body Text Indent"/>
    <w:basedOn w:val="Normal"/>
    <w:link w:val="BodyTextIndentChar"/>
    <w:uiPriority w:val="99"/>
    <w:rsid w:val="00E619AE"/>
    <w:pPr>
      <w:spacing w:line="360" w:lineRule="auto"/>
      <w:ind w:firstLine="720"/>
    </w:pPr>
    <w:rPr>
      <w:rFonts w:ascii="Footlight MT Light" w:hAnsi="Footlight MT Light"/>
      <w:sz w:val="28"/>
      <w:szCs w:val="20"/>
    </w:rPr>
  </w:style>
  <w:style w:type="character" w:customStyle="1" w:styleId="BodyTextIndentChar">
    <w:name w:val="Body Text Indent Char"/>
    <w:link w:val="BodyTextIndent"/>
    <w:uiPriority w:val="99"/>
    <w:semiHidden/>
    <w:locked/>
    <w:rPr>
      <w:rFonts w:cs="Times New Roman"/>
      <w:sz w:val="24"/>
      <w:szCs w:val="24"/>
    </w:rPr>
  </w:style>
  <w:style w:type="paragraph" w:styleId="BodyTextIndent2">
    <w:name w:val="Body Text Indent 2"/>
    <w:basedOn w:val="Normal"/>
    <w:link w:val="BodyTextIndent2Char"/>
    <w:uiPriority w:val="99"/>
    <w:rsid w:val="00E619AE"/>
    <w:pPr>
      <w:spacing w:line="360" w:lineRule="auto"/>
      <w:ind w:firstLine="360"/>
    </w:pPr>
    <w:rPr>
      <w:rFonts w:ascii="Footlight MT Light" w:hAnsi="Footlight MT Light"/>
      <w:sz w:val="28"/>
      <w:szCs w:val="20"/>
    </w:rPr>
  </w:style>
  <w:style w:type="character" w:customStyle="1" w:styleId="BodyTextIndent2Char">
    <w:name w:val="Body Text Indent 2 Char"/>
    <w:link w:val="BodyTextIndent2"/>
    <w:uiPriority w:val="99"/>
    <w:semiHidden/>
    <w:locked/>
    <w:rPr>
      <w:rFonts w:cs="Times New Roman"/>
      <w:sz w:val="24"/>
      <w:szCs w:val="24"/>
    </w:rPr>
  </w:style>
  <w:style w:type="paragraph" w:styleId="Header">
    <w:name w:val="header"/>
    <w:basedOn w:val="Normal"/>
    <w:link w:val="HeaderChar"/>
    <w:uiPriority w:val="99"/>
    <w:rsid w:val="00E619AE"/>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rsid w:val="00E619AE"/>
    <w:pPr>
      <w:tabs>
        <w:tab w:val="center" w:pos="4320"/>
        <w:tab w:val="right" w:pos="8640"/>
      </w:tabs>
    </w:pPr>
  </w:style>
  <w:style w:type="character" w:customStyle="1" w:styleId="FooterChar">
    <w:name w:val="Footer Char"/>
    <w:link w:val="Footer"/>
    <w:uiPriority w:val="99"/>
    <w:locked/>
    <w:rPr>
      <w:rFonts w:cs="Times New Roman"/>
      <w:sz w:val="24"/>
      <w:szCs w:val="24"/>
    </w:rPr>
  </w:style>
  <w:style w:type="character" w:styleId="PageNumber">
    <w:name w:val="page number"/>
    <w:uiPriority w:val="99"/>
    <w:rsid w:val="003F5DF8"/>
    <w:rPr>
      <w:rFonts w:cs="Times New Roman"/>
    </w:rPr>
  </w:style>
  <w:style w:type="paragraph" w:styleId="ListParagraph">
    <w:name w:val="List Paragraph"/>
    <w:basedOn w:val="Normal"/>
    <w:link w:val="ListParagraphChar"/>
    <w:uiPriority w:val="34"/>
    <w:qFormat/>
    <w:rsid w:val="00D223E8"/>
    <w:pPr>
      <w:ind w:left="720"/>
    </w:pPr>
  </w:style>
  <w:style w:type="paragraph" w:styleId="BalloonText">
    <w:name w:val="Balloon Text"/>
    <w:basedOn w:val="Normal"/>
    <w:link w:val="BalloonTextChar"/>
    <w:rsid w:val="00C5240B"/>
    <w:rPr>
      <w:rFonts w:ascii="Segoe UI" w:hAnsi="Segoe UI" w:cs="Segoe UI"/>
      <w:sz w:val="18"/>
      <w:szCs w:val="18"/>
    </w:rPr>
  </w:style>
  <w:style w:type="character" w:customStyle="1" w:styleId="BalloonTextChar">
    <w:name w:val="Balloon Text Char"/>
    <w:link w:val="BalloonText"/>
    <w:rsid w:val="00C5240B"/>
    <w:rPr>
      <w:rFonts w:ascii="Segoe UI" w:hAnsi="Segoe UI" w:cs="Segoe UI"/>
      <w:sz w:val="18"/>
      <w:szCs w:val="18"/>
    </w:rPr>
  </w:style>
  <w:style w:type="character" w:styleId="Hyperlink">
    <w:name w:val="Hyperlink"/>
    <w:uiPriority w:val="99"/>
    <w:unhideWhenUsed/>
    <w:rsid w:val="006E761B"/>
    <w:rPr>
      <w:color w:val="0000FF"/>
      <w:u w:val="single"/>
    </w:rPr>
  </w:style>
  <w:style w:type="character" w:styleId="FollowedHyperlink">
    <w:name w:val="FollowedHyperlink"/>
    <w:uiPriority w:val="99"/>
    <w:unhideWhenUsed/>
    <w:rsid w:val="006E761B"/>
    <w:rPr>
      <w:color w:val="800080"/>
      <w:u w:val="single"/>
    </w:rPr>
  </w:style>
  <w:style w:type="character" w:styleId="CommentReference">
    <w:name w:val="annotation reference"/>
    <w:rsid w:val="00E60B8D"/>
    <w:rPr>
      <w:sz w:val="16"/>
      <w:szCs w:val="16"/>
    </w:rPr>
  </w:style>
  <w:style w:type="paragraph" w:styleId="CommentText">
    <w:name w:val="annotation text"/>
    <w:basedOn w:val="Normal"/>
    <w:link w:val="CommentTextChar"/>
    <w:rsid w:val="00E60B8D"/>
    <w:rPr>
      <w:sz w:val="20"/>
      <w:szCs w:val="20"/>
    </w:rPr>
  </w:style>
  <w:style w:type="character" w:customStyle="1" w:styleId="CommentTextChar">
    <w:name w:val="Comment Text Char"/>
    <w:link w:val="CommentText"/>
    <w:rsid w:val="00E60B8D"/>
    <w:rPr>
      <w:lang w:val="en-US" w:eastAsia="en-US"/>
    </w:rPr>
  </w:style>
  <w:style w:type="paragraph" w:styleId="CommentSubject">
    <w:name w:val="annotation subject"/>
    <w:basedOn w:val="CommentText"/>
    <w:next w:val="CommentText"/>
    <w:link w:val="CommentSubjectChar"/>
    <w:rsid w:val="00E60B8D"/>
    <w:rPr>
      <w:b/>
      <w:bCs/>
    </w:rPr>
  </w:style>
  <w:style w:type="character" w:customStyle="1" w:styleId="CommentSubjectChar">
    <w:name w:val="Comment Subject Char"/>
    <w:link w:val="CommentSubject"/>
    <w:rsid w:val="00E60B8D"/>
    <w:rPr>
      <w:b/>
      <w:bCs/>
      <w:lang w:val="en-US" w:eastAsia="en-US"/>
    </w:rPr>
  </w:style>
  <w:style w:type="character" w:customStyle="1" w:styleId="ListParagraphChar">
    <w:name w:val="List Paragraph Char"/>
    <w:link w:val="ListParagraph"/>
    <w:uiPriority w:val="34"/>
    <w:rsid w:val="00186402"/>
    <w:rPr>
      <w:sz w:val="24"/>
      <w:szCs w:val="24"/>
      <w:lang w:val="en-US" w:eastAsia="en-US"/>
    </w:rPr>
  </w:style>
  <w:style w:type="paragraph" w:styleId="Revision">
    <w:name w:val="Revision"/>
    <w:hidden/>
    <w:uiPriority w:val="99"/>
    <w:semiHidden/>
    <w:rsid w:val="00BF0419"/>
    <w:rPr>
      <w:sz w:val="24"/>
      <w:szCs w:val="24"/>
    </w:rPr>
  </w:style>
  <w:style w:type="character" w:customStyle="1" w:styleId="Heading1Char">
    <w:name w:val="Heading 1 Char"/>
    <w:link w:val="Heading1"/>
    <w:rsid w:val="00170E21"/>
    <w:rPr>
      <w:rFonts w:ascii="Calibri Light" w:eastAsia="Times New Roman" w:hAnsi="Calibri Light" w:cs="Times New Roman"/>
      <w:b/>
      <w:bCs/>
      <w:kern w:val="32"/>
      <w:sz w:val="32"/>
      <w:szCs w:val="32"/>
      <w:lang w:val="en-US" w:eastAsia="en-US"/>
    </w:rPr>
  </w:style>
  <w:style w:type="paragraph" w:styleId="TOCHeading">
    <w:name w:val="TOC Heading"/>
    <w:basedOn w:val="Heading1"/>
    <w:next w:val="Normal"/>
    <w:uiPriority w:val="39"/>
    <w:unhideWhenUsed/>
    <w:qFormat/>
    <w:rsid w:val="00170E21"/>
    <w:pPr>
      <w:keepLines/>
      <w:spacing w:after="0" w:line="259" w:lineRule="auto"/>
      <w:jc w:val="left"/>
      <w:outlineLvl w:val="9"/>
    </w:pPr>
    <w:rPr>
      <w:b w:val="0"/>
      <w:bCs w:val="0"/>
      <w:color w:val="2E74B5"/>
      <w:kern w:val="0"/>
    </w:rPr>
  </w:style>
  <w:style w:type="table" w:styleId="TableGrid">
    <w:name w:val="Table Grid"/>
    <w:basedOn w:val="TableNormal"/>
    <w:rsid w:val="00695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5E19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Default">
    <w:name w:val="Default"/>
    <w:rsid w:val="00D4571C"/>
    <w:pPr>
      <w:autoSpaceDE w:val="0"/>
      <w:autoSpaceDN w:val="0"/>
      <w:adjustRightInd w:val="0"/>
    </w:pPr>
    <w:rPr>
      <w:rFonts w:ascii="Calibri" w:hAnsi="Calibri" w:cs="Calibri"/>
      <w:color w:val="000000"/>
      <w:sz w:val="24"/>
      <w:szCs w:val="24"/>
    </w:rPr>
  </w:style>
  <w:style w:type="character" w:customStyle="1" w:styleId="UnresolvedMention1">
    <w:name w:val="Unresolved Mention1"/>
    <w:basedOn w:val="DefaultParagraphFont"/>
    <w:uiPriority w:val="99"/>
    <w:semiHidden/>
    <w:unhideWhenUsed/>
    <w:rsid w:val="00753889"/>
    <w:rPr>
      <w:color w:val="605E5C"/>
      <w:shd w:val="clear" w:color="auto" w:fill="E1DFDD"/>
    </w:rPr>
  </w:style>
  <w:style w:type="character" w:styleId="UnresolvedMention">
    <w:name w:val="Unresolved Mention"/>
    <w:basedOn w:val="DefaultParagraphFont"/>
    <w:uiPriority w:val="99"/>
    <w:semiHidden/>
    <w:unhideWhenUsed/>
    <w:rsid w:val="00AC6135"/>
    <w:rPr>
      <w:color w:val="605E5C"/>
      <w:shd w:val="clear" w:color="auto" w:fill="E1DFDD"/>
    </w:rPr>
  </w:style>
  <w:style w:type="paragraph" w:styleId="NormalWeb">
    <w:name w:val="Normal (Web)"/>
    <w:basedOn w:val="Normal"/>
    <w:rsid w:val="000F1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703839">
      <w:bodyDiv w:val="1"/>
      <w:marLeft w:val="0"/>
      <w:marRight w:val="0"/>
      <w:marTop w:val="0"/>
      <w:marBottom w:val="0"/>
      <w:divBdr>
        <w:top w:val="none" w:sz="0" w:space="0" w:color="auto"/>
        <w:left w:val="none" w:sz="0" w:space="0" w:color="auto"/>
        <w:bottom w:val="none" w:sz="0" w:space="0" w:color="auto"/>
        <w:right w:val="none" w:sz="0" w:space="0" w:color="auto"/>
      </w:divBdr>
    </w:div>
    <w:div w:id="550924439">
      <w:bodyDiv w:val="1"/>
      <w:marLeft w:val="0"/>
      <w:marRight w:val="0"/>
      <w:marTop w:val="0"/>
      <w:marBottom w:val="0"/>
      <w:divBdr>
        <w:top w:val="none" w:sz="0" w:space="0" w:color="auto"/>
        <w:left w:val="none" w:sz="0" w:space="0" w:color="auto"/>
        <w:bottom w:val="none" w:sz="0" w:space="0" w:color="auto"/>
        <w:right w:val="none" w:sz="0" w:space="0" w:color="auto"/>
      </w:divBdr>
    </w:div>
    <w:div w:id="833029764">
      <w:bodyDiv w:val="1"/>
      <w:marLeft w:val="0"/>
      <w:marRight w:val="0"/>
      <w:marTop w:val="0"/>
      <w:marBottom w:val="0"/>
      <w:divBdr>
        <w:top w:val="none" w:sz="0" w:space="0" w:color="auto"/>
        <w:left w:val="none" w:sz="0" w:space="0" w:color="auto"/>
        <w:bottom w:val="none" w:sz="0" w:space="0" w:color="auto"/>
        <w:right w:val="none" w:sz="0" w:space="0" w:color="auto"/>
      </w:divBdr>
    </w:div>
    <w:div w:id="9494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www.ethicspoint.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Lookup xmlns="http://schemas.microsoft.com/sharepoint/v3" xsi:nil="true"/>
    <WorkspaceLookup xmlns="http://schemas.microsoft.com/sharepoint/v3"/>
    <RescueNetCategory xmlns="http://schemas.microsoft.com/sharepoint/v3">Procurement</RescueNetCategory>
    <GeographicCoverageLookup xmlns="http://schemas.microsoft.com/sharepoint/v3" xsi:nil="true"/>
    <LanguageLookup xmlns="http://schemas.microsoft.com/sharepoint/v3" xsi:nil="true"/>
    <Date_x0020_Published xmlns="de7ee7ca-26ca-49cc-9537-4188a29a6e27" xsi:nil="true"/>
    <TopicPageLookup xmlns="http://schemas.microsoft.com/sharepoint/v3">
      <Value>602</Value>
    </TopicPageLookup>
    <Subgroup xmlns="de7ee7ca-26ca-49cc-9537-4188a29a6e27">Procurement Manual 2016 Appendix - Templates and Forms</Subgroup>
    <Organization xmlns="http://schemas.microsoft.com/sharepoint/v3" xsi:nil="true"/>
    <DocumentDescription xmlns="http://schemas.microsoft.com/sharepoint/v3" xsi:nil="true"/>
    <DepartmentLookup xmlns="http://schemas.microsoft.com/sharepoint/v3" xsi:nil="true"/>
    <CopyrightInfo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scueNet Document" ma:contentTypeID="0x010100D60DBA53A71448E28E10A8C682B5121B008CF7B9511FD3C240924DCF4DE5795496" ma:contentTypeVersion="16" ma:contentTypeDescription="RescueNet Document Content Type" ma:contentTypeScope="" ma:versionID="3728e06b0cd233cccf00a55610caa426">
  <xsd:schema xmlns:xsd="http://www.w3.org/2001/XMLSchema" xmlns:p="http://schemas.microsoft.com/office/2006/metadata/properties" xmlns:ns1="http://schemas.microsoft.com/sharepoint/v3" xmlns:ns2="de7ee7ca-26ca-49cc-9537-4188a29a6e27" targetNamespace="http://schemas.microsoft.com/office/2006/metadata/properties" ma:root="true" ma:fieldsID="f71484aba10ef5d4995cd7dd552b043d" ns1:_="" ns2:_="">
    <xsd:import namespace="http://schemas.microsoft.com/sharepoint/v3"/>
    <xsd:import namespace="de7ee7ca-26ca-49cc-9537-4188a29a6e27"/>
    <xsd:element name="properties">
      <xsd:complexType>
        <xsd:sequence>
          <xsd:element name="documentManagement">
            <xsd:complexType>
              <xsd:all>
                <xsd:element ref="ns1:DepartmentLookup" minOccurs="0"/>
                <xsd:element ref="ns1:LanguageLookup" minOccurs="0"/>
                <xsd:element ref="ns1:DocumentTypeLookup" minOccurs="0"/>
                <xsd:element ref="ns1:DocumentDescription" minOccurs="0"/>
                <xsd:element ref="ns1:GeographicCoverageLookup" minOccurs="0"/>
                <xsd:element ref="ns1:Organization" minOccurs="0"/>
                <xsd:element ref="ns2:Date_x0020_Published" minOccurs="0"/>
                <xsd:element ref="ns1:CopyrightInfo" minOccurs="0"/>
                <xsd:element ref="ns1:TopicPageLookup" minOccurs="0"/>
                <xsd:element ref="ns1:WorkspaceLookup" minOccurs="0"/>
                <xsd:element ref="ns1:RescueNetCategory" minOccurs="0"/>
                <xsd:element ref="ns2:Subgroup"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partmentLookup" ma:index="2" nillable="true" ma:displayName="Department" ma:list="aa11bf64-ae05-422e-b0f3-81466ecfe759" ma:internalName="DepartmentLookup" ma:readOnly="false" ma:showField="Title" ma:web="de7ee7ca-26ca-49cc-9537-4188a29a6e27">
      <xsd:simpleType>
        <xsd:restriction base="dms:Lookup"/>
      </xsd:simpleType>
    </xsd:element>
    <xsd:element name="LanguageLookup" ma:index="3" nillable="true" ma:displayName="Language" ma:list="a4490e2a-3438-41fb-934a-5ab0460e0543" ma:internalName="LanguageLookup" ma:readOnly="false" ma:showField="Title" ma:web="de7ee7ca-26ca-49cc-9537-4188a29a6e27">
      <xsd:simpleType>
        <xsd:restriction base="dms:Lookup"/>
      </xsd:simpleType>
    </xsd:element>
    <xsd:element name="DocumentTypeLookup" ma:index="4" nillable="true" ma:displayName="Document Type" ma:list="64e50660-2f46-4434-b5fe-4bffddd843e9" ma:internalName="DocumentTypeLookup" ma:showField="Title" ma:web="de7ee7ca-26ca-49cc-9537-4188a29a6e27">
      <xsd:simpleType>
        <xsd:restriction base="dms:Lookup"/>
      </xsd:simpleType>
    </xsd:element>
    <xsd:element name="DocumentDescription" ma:index="5" nillable="true" ma:displayName="Description" ma:default="" ma:internalName="DocumentDescription">
      <xsd:simpleType>
        <xsd:restriction base="dms:Note"/>
      </xsd:simpleType>
    </xsd:element>
    <xsd:element name="GeographicCoverageLookup" ma:index="6" nillable="true" ma:displayName="IRC Location" ma:list="6916aa85-de77-42a9-b916-db40791231f8" ma:internalName="GeographicCoverageLookup" ma:showField="Title" ma:web="de7ee7ca-26ca-49cc-9537-4188a29a6e27">
      <xsd:simpleType>
        <xsd:restriction base="dms:Lookup"/>
      </xsd:simpleType>
    </xsd:element>
    <xsd:element name="Organization" ma:index="7" nillable="true" ma:displayName="Organization" ma:default="" ma:internalName="Organization">
      <xsd:simpleType>
        <xsd:restriction base="dms:Text">
          <xsd:maxLength value="255"/>
        </xsd:restriction>
      </xsd:simpleType>
    </xsd:element>
    <xsd:element name="CopyrightInfo" ma:index="9" nillable="true" ma:displayName="Copyright Info" ma:internalName="CopyrightInfo">
      <xsd:simpleType>
        <xsd:restriction base="dms:Note"/>
      </xsd:simpleType>
    </xsd:element>
    <xsd:element name="TopicPageLookup" ma:index="10" nillable="true" ma:displayName="Topic Page" ma:description="This will make the document appear on the topic page if the topic page is configured." ma:list="4b01fa75-6d00-48b6-a4b2-40889219b784" ma:internalName="TopicPageLookup" ma:showField="Title" ma:web="de7ee7ca-26ca-49cc-9537-4188a29a6e27">
      <xsd:complexType>
        <xsd:complexContent>
          <xsd:extension base="dms:MultiChoiceLookup">
            <xsd:sequence>
              <xsd:element name="Value" type="dms:Lookup" maxOccurs="unbounded" minOccurs="0" nillable="true"/>
            </xsd:sequence>
          </xsd:extension>
        </xsd:complexContent>
      </xsd:complexType>
    </xsd:element>
    <xsd:element name="WorkspaceLookup" ma:index="11" nillable="true" ma:displayName="Workspace" ma:description="This will make the document appear on the workspace if the workspace is configured." ma:list="72b704c0-36a7-4358-aede-7d14f7f1ee85" ma:internalName="WorkspaceLookup" ma:showField="Title" ma:web="de7ee7ca-26ca-49cc-9537-4188a29a6e27">
      <xsd:complexType>
        <xsd:complexContent>
          <xsd:extension base="dms:MultiChoiceLookup">
            <xsd:sequence>
              <xsd:element name="Value" type="dms:Lookup" maxOccurs="unbounded" minOccurs="0" nillable="true"/>
            </xsd:sequence>
          </xsd:extension>
        </xsd:complexContent>
      </xsd:complexType>
    </xsd:element>
    <xsd:element name="RescueNetCategory" ma:index="12" nillable="true" ma:displayName="Group" ma:format="Dropdown" ma:internalName="RescueNetCategory">
      <xsd:simpleType>
        <xsd:union memberTypes="dms:Text">
          <xsd:simpleType>
            <xsd:restriction base="dms:Choice">
              <xsd:enumeration value="Asset &amp; Inventory Management"/>
              <xsd:enumeration value="Business Cards"/>
              <xsd:enumeration value="Car Service"/>
              <xsd:enumeration value="Comprehensive Courses"/>
              <xsd:enumeration value="Conferences"/>
              <xsd:enumeration value="Contractors"/>
              <xsd:enumeration value="Domestic Procurement"/>
              <xsd:enumeration value="Energy Generation Products"/>
              <xsd:enumeration value="Fleet Management"/>
              <xsd:enumeration value="Forms"/>
              <xsd:enumeration value="Housing"/>
              <xsd:enumeration value="HQ Policies and Procedures"/>
              <xsd:enumeration value="Import Regulations"/>
              <xsd:enumeration value="Introduction to GSC Procurement Services"/>
              <xsd:enumeration value="Inventory &amp; Donations"/>
              <xsd:enumeration value="IT Equipment"/>
              <xsd:enumeration value="Metrocards"/>
              <xsd:enumeration value="Mobile Devices"/>
              <xsd:enumeration value="Newsletters"/>
              <xsd:enumeration value="Org Chart"/>
              <xsd:enumeration value="Overview"/>
              <xsd:enumeration value="Pharmaceutical &amp; Medical Procurement"/>
              <xsd:enumeration value="Procurement &amp; Supplier Contracting"/>
              <xsd:enumeration value="Procurement"/>
              <xsd:enumeration value="Standard Specifications"/>
              <xsd:enumeration value="Templates"/>
              <xsd:enumeration value="Temp Agency Process &amp; Forms"/>
              <xsd:enumeration value="Training"/>
              <xsd:enumeration value="Travel"/>
              <xsd:enumeration value="Visas &amp; Immunizations"/>
            </xsd:restriction>
          </xsd:simpleType>
        </xsd:union>
      </xsd:simpleType>
    </xsd:element>
  </xsd:schema>
  <xsd:schema xmlns:xsd="http://www.w3.org/2001/XMLSchema" xmlns:dms="http://schemas.microsoft.com/office/2006/documentManagement/types" targetNamespace="de7ee7ca-26ca-49cc-9537-4188a29a6e27" elementFormDefault="qualified">
    <xsd:import namespace="http://schemas.microsoft.com/office/2006/documentManagement/types"/>
    <xsd:element name="Date_x0020_Published" ma:index="8" nillable="true" ma:displayName="Date Published" ma:default="" ma:format="DateOnly" ma:internalName="Date_x0020_Published" ma:readOnly="false">
      <xsd:simpleType>
        <xsd:restriction base="dms:DateTime"/>
      </xsd:simpleType>
    </xsd:element>
    <xsd:element name="Subgroup" ma:index="13" nillable="true" ma:displayName="Subgroup" ma:internalName="Subgrou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ma:readOnly="true"/>
        <xsd:element ref="dc:title" minOccurs="0" maxOccurs="1" ma:index="0"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89286-E317-45DA-B61D-FF896BDA0B47}">
  <ds:schemaRefs>
    <ds:schemaRef ds:uri="http://schemas.microsoft.com/office/2006/metadata/properties"/>
    <ds:schemaRef ds:uri="http://schemas.microsoft.com/office/infopath/2007/PartnerControls"/>
    <ds:schemaRef ds:uri="http://schemas.microsoft.com/sharepoint/v3"/>
    <ds:schemaRef ds:uri="de7ee7ca-26ca-49cc-9537-4188a29a6e27"/>
  </ds:schemaRefs>
</ds:datastoreItem>
</file>

<file path=customXml/itemProps2.xml><?xml version="1.0" encoding="utf-8"?>
<ds:datastoreItem xmlns:ds="http://schemas.openxmlformats.org/officeDocument/2006/customXml" ds:itemID="{23F99174-4EDA-4FDC-918F-24553B0EB133}">
  <ds:schemaRefs>
    <ds:schemaRef ds:uri="http://schemas.microsoft.com/office/2006/metadata/longProperties"/>
  </ds:schemaRefs>
</ds:datastoreItem>
</file>

<file path=customXml/itemProps3.xml><?xml version="1.0" encoding="utf-8"?>
<ds:datastoreItem xmlns:ds="http://schemas.openxmlformats.org/officeDocument/2006/customXml" ds:itemID="{7CFE1C45-5A43-471E-9C6C-581F49115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e7ee7ca-26ca-49cc-9537-4188a29a6e2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1B6D40-A76E-4E7F-8DE1-A24B4AFB7E55}">
  <ds:schemaRefs>
    <ds:schemaRef ds:uri="http://schemas.openxmlformats.org/officeDocument/2006/bibliography"/>
  </ds:schemaRefs>
</ds:datastoreItem>
</file>

<file path=customXml/itemProps5.xml><?xml version="1.0" encoding="utf-8"?>
<ds:datastoreItem xmlns:ds="http://schemas.openxmlformats.org/officeDocument/2006/customXml" ds:itemID="{64F2A8D7-6A1F-4CF0-8ACA-E44D447E1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1278</Words>
  <Characters>7286</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INVITATION FOR BIDS</vt:lpstr>
    </vt:vector>
  </TitlesOfParts>
  <Company>IRC</Company>
  <LinksUpToDate>false</LinksUpToDate>
  <CharactersWithSpaces>8547</CharactersWithSpaces>
  <SharedDoc>false</SharedDoc>
  <HLinks>
    <vt:vector size="6" baseType="variant">
      <vt:variant>
        <vt:i4>2490494</vt:i4>
      </vt:variant>
      <vt:variant>
        <vt:i4>0</vt:i4>
      </vt:variant>
      <vt:variant>
        <vt:i4>0</vt:i4>
      </vt:variant>
      <vt:variant>
        <vt:i4>5</vt:i4>
      </vt:variant>
      <vt:variant>
        <vt:lpwstr>http://www.ethicspoint.com/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subject/>
  <dc:creator>IRCUser</dc:creator>
  <cp:keywords/>
  <cp:lastModifiedBy>Taylor Foltz</cp:lastModifiedBy>
  <cp:revision>2</cp:revision>
  <cp:lastPrinted>2019-12-02T16:11:00Z</cp:lastPrinted>
  <dcterms:created xsi:type="dcterms:W3CDTF">2026-05-12T12:39:00Z</dcterms:created>
  <dcterms:modified xsi:type="dcterms:W3CDTF">2026-05-12T12:39:00Z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87800.0000000000</vt:lpwstr>
  </property>
  <property fmtid="{D5CDD505-2E9C-101B-9397-08002B2CF9AE}" pid="3" name="GrammarlyDocumentId">
    <vt:lpwstr>d8f54765253758059e513458e2b2320efb733f7d4731190f369fbdaa4cafbb6f</vt:lpwstr>
  </property>
</Properties>
</file>